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营运部发【</w:t>
      </w:r>
      <w:r>
        <w:rPr>
          <w:rFonts w:hint="eastAsia" w:ascii="宋体" w:hAnsi="宋体" w:eastAsia="宋体" w:cs="宋体"/>
          <w:sz w:val="32"/>
        </w:rPr>
        <w:t>2</w:t>
      </w:r>
      <w:r>
        <w:rPr>
          <w:rFonts w:hint="eastAsia" w:ascii="宋体" w:hAnsi="宋体" w:eastAsia="宋体" w:cs="宋体"/>
          <w:sz w:val="32"/>
          <w:lang w:val="en-US" w:eastAsia="zh-CN"/>
        </w:rPr>
        <w:t>024</w:t>
      </w:r>
      <w:r>
        <w:rPr>
          <w:rFonts w:hint="eastAsia" w:ascii="宋体" w:hAnsi="宋体" w:eastAsia="宋体" w:cs="宋体"/>
          <w:sz w:val="32"/>
        </w:rPr>
        <w:t>】</w:t>
      </w:r>
      <w:r>
        <w:rPr>
          <w:rFonts w:hint="eastAsia" w:ascii="宋体" w:hAnsi="宋体" w:eastAsia="宋体" w:cs="宋体"/>
          <w:sz w:val="32"/>
          <w:lang w:val="en-US" w:eastAsia="zh-CN"/>
        </w:rPr>
        <w:t>132</w:t>
      </w:r>
      <w:r>
        <w:rPr>
          <w:rFonts w:hint="eastAsia" w:ascii="宋体" w:hAnsi="宋体" w:eastAsia="宋体" w:cs="宋体"/>
          <w:sz w:val="32"/>
        </w:rPr>
        <w:t xml:space="preserve">号 </w:t>
      </w:r>
      <w:r>
        <w:rPr>
          <w:rFonts w:hint="eastAsia" w:ascii="宋体" w:hAnsi="宋体" w:eastAsia="宋体" w:cs="宋体"/>
          <w:sz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</w:rPr>
        <w:t xml:space="preserve">      </w:t>
      </w:r>
      <w:r>
        <w:rPr>
          <w:rFonts w:hint="eastAsia" w:ascii="宋体" w:hAnsi="宋体" w:eastAsia="宋体" w:cs="宋体"/>
          <w:sz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</w:rPr>
        <w:t xml:space="preserve">   </w:t>
      </w:r>
      <w:r>
        <w:rPr>
          <w:rFonts w:hint="eastAsia" w:ascii="宋体" w:hAnsi="宋体" w:eastAsia="宋体" w:cs="宋体"/>
          <w:sz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</w:rPr>
        <w:t xml:space="preserve"> 签发人</w:t>
      </w:r>
      <w:r>
        <w:rPr>
          <w:rFonts w:hint="eastAsia" w:ascii="宋体" w:hAnsi="宋体" w:eastAsia="宋体" w:cs="宋体"/>
          <w:sz w:val="32"/>
          <w:lang w:val="en-US" w:eastAsia="zh-CN"/>
        </w:rPr>
        <w:t>:刘晓清</w:t>
      </w:r>
      <w:r>
        <w:rPr>
          <w:rFonts w:hint="eastAsia" w:ascii="宋体" w:hAnsi="宋体" w:eastAsia="宋体" w:cs="宋体"/>
          <w:sz w:val="32"/>
          <w:lang w:val="en-US" w:eastAsia="zh-CN"/>
        </w:rPr>
        <w:br w:type="textWrapping"/>
      </w:r>
      <w:r>
        <w:rPr>
          <w:rFonts w:hint="eastAsia"/>
          <w:sz w:val="32"/>
          <w:szCs w:val="40"/>
        </w:rPr>
        <w:br w:type="textWrapping"/>
      </w:r>
      <w:r>
        <w:rPr>
          <w:rFonts w:hint="eastAsia"/>
          <w:sz w:val="32"/>
          <w:szCs w:val="40"/>
          <w:lang w:val="en-US" w:eastAsia="zh-CN"/>
        </w:rPr>
        <w:t xml:space="preserve">           </w:t>
      </w:r>
      <w:r>
        <w:rPr>
          <w:rFonts w:hint="eastAsia"/>
          <w:sz w:val="32"/>
          <w:szCs w:val="40"/>
        </w:rPr>
        <w:t>百大品种销售提升班---</w:t>
      </w:r>
      <w:r>
        <w:rPr>
          <w:rFonts w:hint="eastAsia"/>
          <w:sz w:val="32"/>
          <w:szCs w:val="40"/>
          <w:lang w:val="en-US" w:eastAsia="zh-CN"/>
        </w:rPr>
        <w:t>6月</w:t>
      </w:r>
      <w:r>
        <w:rPr>
          <w:rFonts w:hint="eastAsia"/>
          <w:sz w:val="32"/>
          <w:szCs w:val="40"/>
        </w:rPr>
        <w:t>第</w:t>
      </w:r>
      <w:r>
        <w:rPr>
          <w:rFonts w:hint="eastAsia"/>
          <w:sz w:val="32"/>
          <w:szCs w:val="40"/>
          <w:lang w:val="en-US" w:eastAsia="zh-CN"/>
        </w:rPr>
        <w:t>2</w:t>
      </w:r>
      <w:r>
        <w:rPr>
          <w:rFonts w:hint="eastAsia"/>
          <w:sz w:val="32"/>
          <w:szCs w:val="40"/>
        </w:rPr>
        <w:t>期</w:t>
      </w:r>
      <w:r>
        <w:rPr>
          <w:rFonts w:hint="eastAsia"/>
          <w:sz w:val="32"/>
          <w:szCs w:val="40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各门店：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  为帮助各位小伙伴增加专业知识，提升本年度百大/营采/重点品种销售，公司每月开展重点品种专业知识及销售技巧培训，现将5月第二期会议内容安排如下：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sz w:val="28"/>
          <w:szCs w:val="28"/>
          <w:lang w:val="en-US" w:eastAsia="zh-CN"/>
        </w:rPr>
        <w:t>一：培训时间：</w:t>
      </w:r>
      <w:r>
        <w:rPr>
          <w:rFonts w:hint="eastAsia"/>
          <w:sz w:val="28"/>
          <w:szCs w:val="28"/>
          <w:lang w:val="en-US" w:eastAsia="zh-CN"/>
        </w:rPr>
        <w:t xml:space="preserve"> 本周五（6月28日） 上午08:50-12:00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sz w:val="28"/>
          <w:szCs w:val="28"/>
          <w:lang w:val="en-US" w:eastAsia="zh-CN"/>
        </w:rPr>
        <w:t>二：培训地点：</w:t>
      </w:r>
      <w:r>
        <w:rPr>
          <w:rFonts w:hint="eastAsia"/>
          <w:sz w:val="28"/>
          <w:szCs w:val="28"/>
          <w:lang w:val="en-US" w:eastAsia="zh-CN"/>
        </w:rPr>
        <w:t>西部医药多功能会议室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sz w:val="28"/>
          <w:szCs w:val="28"/>
          <w:lang w:val="en-US" w:eastAsia="zh-CN"/>
        </w:rPr>
        <w:t>三：本次参会人员：星级营采挂零门店</w:t>
      </w:r>
      <w:r>
        <w:rPr>
          <w:rFonts w:hint="eastAsia"/>
          <w:b/>
          <w:bCs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/>
          <w:b w:val="0"/>
          <w:bCs w:val="0"/>
          <w:color w:val="0000FF"/>
          <w:sz w:val="28"/>
          <w:szCs w:val="28"/>
          <w:lang w:val="en-US" w:eastAsia="zh-CN"/>
        </w:rPr>
        <w:t>本次筛选清单为全店有挂零系列门店，请安排本月门店营采品种销售最后一名人员参加培训，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4人以下门店派一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人参加，4人及以上门店2名员工参加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四：会议内容</w:t>
      </w:r>
    </w:p>
    <w:tbl>
      <w:tblPr>
        <w:tblStyle w:val="2"/>
        <w:tblW w:w="10260" w:type="dxa"/>
        <w:tblInd w:w="-7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3750"/>
        <w:gridCol w:w="1890"/>
        <w:gridCol w:w="1125"/>
        <w:gridCol w:w="2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培训品种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培训时间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时长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培训人员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签到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8:50-9:00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太极好儿男+十不准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9:00-9:10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江中多维+黄芪生脉饮 + 现场演练2组人员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9:10-9:50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厂家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余麦口咽合剂 + 现场演练2组人员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9：50-10:30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厂家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897"/>
              </w:tabs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休息时间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10:30-10：40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振德系列品种 + 现场演练2组人员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10:40-11:20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厂家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金双歧品种知识+现场演练2组人员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11:20-12:00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厂家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随堂测验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12：00-12:20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>
      <w:pPr>
        <w:spacing w:after="624" w:afterLines="200" w:line="360" w:lineRule="auto"/>
        <w:jc w:val="left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五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会议要求： 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  <w:t>会议不允许请假，有极特殊</w:t>
      </w:r>
      <w:r>
        <w:rPr>
          <w:rFonts w:hint="eastAsia"/>
          <w:b/>
          <w:bCs/>
          <w:color w:val="0000FF"/>
          <w:sz w:val="28"/>
          <w:szCs w:val="28"/>
          <w:lang w:val="en-US" w:eastAsia="zh-CN"/>
        </w:rPr>
        <w:t>请联系营运部经理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参会期间不得迟到、请假，手机请调整为静音或震动。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如违反以上规定，处罚50元/人。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请参会人员自行准备会议记录本、笔，做好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学习笔记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4、培训后现场需进行情景演练，会议结束现场进行考试。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仪容仪表要求：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请各店长统一着工作服藿香长袖工作服、黑色长裤，佩戴工牌及头花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6、本类会议不报销来回车费</w:t>
      </w:r>
    </w:p>
    <w:p>
      <w:pPr>
        <w:spacing w:after="624" w:afterLines="200" w:line="360" w:lineRule="auto"/>
        <w:jc w:val="left"/>
        <w:rPr>
          <w:rFonts w:hint="default" w:ascii="仿宋_GB2312" w:hAnsi="仿宋_GB2312" w:eastAsia="仿宋_GB2312" w:cs="仿宋_GB2312"/>
          <w:sz w:val="24"/>
          <w:u w:val="none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>主题词：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营采重点品种培训           通知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太极大药房营运部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2024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日印发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打印：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刘美玲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 xml:space="preserve">                              核对：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王四维</w:t>
      </w:r>
    </w:p>
    <w:p>
      <w:pPr>
        <w:spacing w:line="480" w:lineRule="auto"/>
        <w:rPr>
          <w:rFonts w:hint="default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xZDdhNWE4NDJkZjQ3N2E1MGQwNmVmNjcwMTQwNDEifQ=="/>
  </w:docVars>
  <w:rsids>
    <w:rsidRoot w:val="00000000"/>
    <w:rsid w:val="0440404C"/>
    <w:rsid w:val="053C015A"/>
    <w:rsid w:val="08080C8D"/>
    <w:rsid w:val="0C0D36FB"/>
    <w:rsid w:val="0C41043F"/>
    <w:rsid w:val="0D167B73"/>
    <w:rsid w:val="12B27A8C"/>
    <w:rsid w:val="1579310D"/>
    <w:rsid w:val="185760AF"/>
    <w:rsid w:val="19331EEC"/>
    <w:rsid w:val="195834E6"/>
    <w:rsid w:val="1AE95B05"/>
    <w:rsid w:val="244E62F9"/>
    <w:rsid w:val="285C5DD4"/>
    <w:rsid w:val="325E17E4"/>
    <w:rsid w:val="33446939"/>
    <w:rsid w:val="37E9484B"/>
    <w:rsid w:val="40527676"/>
    <w:rsid w:val="41B94B06"/>
    <w:rsid w:val="44063261"/>
    <w:rsid w:val="49730968"/>
    <w:rsid w:val="4E804888"/>
    <w:rsid w:val="4F8A39F8"/>
    <w:rsid w:val="50623A1C"/>
    <w:rsid w:val="5AF11CC9"/>
    <w:rsid w:val="5C9673D1"/>
    <w:rsid w:val="5FCF7654"/>
    <w:rsid w:val="60026EEF"/>
    <w:rsid w:val="60AF32A5"/>
    <w:rsid w:val="63736327"/>
    <w:rsid w:val="64935BEA"/>
    <w:rsid w:val="68654CF1"/>
    <w:rsid w:val="6E864CD1"/>
    <w:rsid w:val="70C90342"/>
    <w:rsid w:val="74A35A38"/>
    <w:rsid w:val="752B409F"/>
    <w:rsid w:val="774760C4"/>
    <w:rsid w:val="7AAB25FF"/>
    <w:rsid w:val="7B803E7C"/>
    <w:rsid w:val="7D02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6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578</Words>
  <Characters>679</Characters>
  <Lines>0</Lines>
  <Paragraphs>0</Paragraphs>
  <TotalTime>15</TotalTime>
  <ScaleCrop>false</ScaleCrop>
  <LinksUpToDate>false</LinksUpToDate>
  <CharactersWithSpaces>817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2023-11-28T09:02:00Z</dcterms:created>
  <dc:creator>TJ</dc:creator>
  <cp:lastModifiedBy>玲小妹</cp:lastModifiedBy>
  <cp:lastPrinted>2024-06-27T01:18:51Z</cp:lastPrinted>
  <dcterms:modified xsi:type="dcterms:W3CDTF">2024-06-27T01:19:42Z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943B69A6A32B4900A71801AA142F6E5F_13</vt:lpwstr>
  </property>
</Properties>
</file>