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58683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谭莉杨</w:t>
      </w:r>
    </w:p>
    <w:p w14:paraId="6DEF0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7251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门店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交接班流程及事项</w:t>
      </w:r>
    </w:p>
    <w:p w14:paraId="67DAC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 w14:paraId="4FE89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各片区及门店：</w:t>
      </w:r>
    </w:p>
    <w:p w14:paraId="7D8DB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为保证门店经营工作执行到位，当班事务上清下结，未完成事宜有延续性及落实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人员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责任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，现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特梳理交接班工作流程，具体如下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：</w:t>
      </w:r>
    </w:p>
    <w:p w14:paraId="089679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一、交接班流程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： </w:t>
      </w:r>
    </w:p>
    <w:p w14:paraId="41C69F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1、每日交班时间：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14:30 — 15:00（如果这期间在接待顾客，交接班时间可以延时开展）</w:t>
      </w:r>
    </w:p>
    <w:p w14:paraId="5CD668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 w:firstLine="602" w:firstLineChars="2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2、交班内容及流程：</w:t>
      </w:r>
    </w:p>
    <w:tbl>
      <w:tblPr>
        <w:tblStyle w:val="2"/>
        <w:tblW w:w="11055" w:type="dxa"/>
        <w:tblInd w:w="-9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6355"/>
        <w:gridCol w:w="3746"/>
      </w:tblGrid>
      <w:tr w14:paraId="1F8D1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每日交接班事项</w:t>
            </w:r>
          </w:p>
        </w:tc>
      </w:tr>
      <w:tr w14:paraId="69DC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明细事项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检核方式</w:t>
            </w:r>
          </w:p>
        </w:tc>
      </w:tr>
      <w:tr w14:paraId="3CE6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每日仪容仪表的检查（工作服，口红，头花，工牌是否都佩戴完整），交接班全员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照至片区群检核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片区巡店或交叉抽检，抽检是否涂口红、头发散落，未戴头花，上交成长金10元</w:t>
            </w:r>
          </w:p>
        </w:tc>
      </w:tr>
      <w:tr w14:paraId="7270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F0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填写交接班记录本：1、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点内容摘抄记录及是否完成？2、片区及公司钉钉通知重点工作及是否完成？3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、当日及当月销售、效期完成进度2、两班人员清点营业款、账目、贵重药品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等，两个班次人员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在交接班本上签字确认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签字确认后，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拍照至片区群检核，片区交叉抽检</w:t>
            </w:r>
          </w:p>
        </w:tc>
      </w:tr>
      <w:tr w14:paraId="4B8A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个营采品种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销量差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效期品种产品知识卖点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及奖励政策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抄写在交接班本上全员学习，上传至片区群检核</w:t>
            </w:r>
          </w:p>
        </w:tc>
      </w:tr>
      <w:tr w14:paraId="20B1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今日必读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营运部随机抽检，未读人员上交成长金5元/次</w:t>
            </w:r>
          </w:p>
        </w:tc>
      </w:tr>
      <w:tr w14:paraId="085D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5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、重点品种考核</w:t>
            </w:r>
            <w:r>
              <w:rPr>
                <w:rStyle w:val="10"/>
                <w:lang w:val="en-US" w:eastAsia="zh-CN" w:bidi="ar"/>
              </w:rPr>
              <w:t>周挂零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人员自费车费单独回营运部学习，未按要求执行门店，扣片长绩效1分/店。</w:t>
            </w:r>
          </w:p>
        </w:tc>
      </w:tr>
    </w:tbl>
    <w:p w14:paraId="00D99C4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301" w:firstLineChars="1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检核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：</w:t>
      </w:r>
    </w:p>
    <w:p w14:paraId="0BD64D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/>
        </w:rPr>
        <w:t>通知下发之日起门店开始按要求执行，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由片长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药店管家交叉检核，抽查不少于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5家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，营运部次日进行全员通报，不合格门店将继续被检核。</w:t>
      </w:r>
    </w:p>
    <w:p w14:paraId="551400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 w14:paraId="6E25A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00" w:firstLineChars="20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营运部</w:t>
      </w:r>
    </w:p>
    <w:p w14:paraId="7E6A9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2024年10月12日</w:t>
      </w:r>
    </w:p>
    <w:p w14:paraId="31C21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8212233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0000FF"/>
          <w:sz w:val="28"/>
          <w:szCs w:val="28"/>
          <w:lang w:val="en-US" w:eastAsia="zh-CN"/>
        </w:rPr>
      </w:pPr>
    </w:p>
    <w:p w14:paraId="22A4E587"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color w:val="0000FF"/>
          <w:sz w:val="28"/>
          <w:szCs w:val="28"/>
          <w:lang w:val="en-US" w:eastAsia="zh-CN"/>
        </w:rPr>
      </w:pPr>
    </w:p>
    <w:p w14:paraId="090D605B"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交接班流程及事项           的通知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</w:p>
    <w:p w14:paraId="3CE61DF7">
      <w:pPr>
        <w:pStyle w:val="11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营运部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日发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 </w:t>
      </w:r>
    </w:p>
    <w:p w14:paraId="0C613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拟稿：黄梅                              核对：王四维（共印1份）</w:t>
      </w:r>
    </w:p>
    <w:sectPr>
      <w:pgSz w:w="11906" w:h="16838"/>
      <w:pgMar w:top="820" w:right="1466" w:bottom="109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8283F"/>
    <w:multiLevelType w:val="singleLevel"/>
    <w:tmpl w:val="A43828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1D66FBD"/>
    <w:rsid w:val="030F6088"/>
    <w:rsid w:val="035E0BF3"/>
    <w:rsid w:val="064222D0"/>
    <w:rsid w:val="06D849E3"/>
    <w:rsid w:val="09267C87"/>
    <w:rsid w:val="0A105014"/>
    <w:rsid w:val="0CEC568C"/>
    <w:rsid w:val="0EC95C85"/>
    <w:rsid w:val="0F5B1A71"/>
    <w:rsid w:val="110979A3"/>
    <w:rsid w:val="116F383B"/>
    <w:rsid w:val="129C06BF"/>
    <w:rsid w:val="14A979BF"/>
    <w:rsid w:val="14EC46ED"/>
    <w:rsid w:val="161D4E22"/>
    <w:rsid w:val="17081314"/>
    <w:rsid w:val="170D06D9"/>
    <w:rsid w:val="172E3A9E"/>
    <w:rsid w:val="189866C8"/>
    <w:rsid w:val="1A912351"/>
    <w:rsid w:val="1ABF35C6"/>
    <w:rsid w:val="1C931680"/>
    <w:rsid w:val="1D64231D"/>
    <w:rsid w:val="203C3DDD"/>
    <w:rsid w:val="23497528"/>
    <w:rsid w:val="23590589"/>
    <w:rsid w:val="24172B97"/>
    <w:rsid w:val="263065C5"/>
    <w:rsid w:val="28BA03B4"/>
    <w:rsid w:val="2B157635"/>
    <w:rsid w:val="2E2C723F"/>
    <w:rsid w:val="2EEB0EA8"/>
    <w:rsid w:val="2EF266DA"/>
    <w:rsid w:val="2F5F5558"/>
    <w:rsid w:val="2FA335BB"/>
    <w:rsid w:val="30230577"/>
    <w:rsid w:val="30794CA9"/>
    <w:rsid w:val="317E448F"/>
    <w:rsid w:val="34CC65D3"/>
    <w:rsid w:val="34E14491"/>
    <w:rsid w:val="34F87471"/>
    <w:rsid w:val="353772DE"/>
    <w:rsid w:val="366C4FC4"/>
    <w:rsid w:val="37DD15AA"/>
    <w:rsid w:val="38933F21"/>
    <w:rsid w:val="38BC246E"/>
    <w:rsid w:val="38F8669B"/>
    <w:rsid w:val="3B0A0908"/>
    <w:rsid w:val="3DDF3D88"/>
    <w:rsid w:val="3E2B66DA"/>
    <w:rsid w:val="40FA4F7A"/>
    <w:rsid w:val="44F3240C"/>
    <w:rsid w:val="455A248C"/>
    <w:rsid w:val="459B31D0"/>
    <w:rsid w:val="46EA56F5"/>
    <w:rsid w:val="47523D62"/>
    <w:rsid w:val="493956D7"/>
    <w:rsid w:val="4A3D2AA8"/>
    <w:rsid w:val="4AFD2046"/>
    <w:rsid w:val="4C3954F1"/>
    <w:rsid w:val="4E703032"/>
    <w:rsid w:val="517B05EC"/>
    <w:rsid w:val="52880B1C"/>
    <w:rsid w:val="52EF6909"/>
    <w:rsid w:val="52F36CA6"/>
    <w:rsid w:val="557F0351"/>
    <w:rsid w:val="570C797E"/>
    <w:rsid w:val="583C2E28"/>
    <w:rsid w:val="587753D7"/>
    <w:rsid w:val="5D467A6D"/>
    <w:rsid w:val="61C80111"/>
    <w:rsid w:val="648C045C"/>
    <w:rsid w:val="64A4784A"/>
    <w:rsid w:val="64ED11C3"/>
    <w:rsid w:val="67FA1B80"/>
    <w:rsid w:val="681F15E7"/>
    <w:rsid w:val="69256789"/>
    <w:rsid w:val="692769A5"/>
    <w:rsid w:val="69CC45AC"/>
    <w:rsid w:val="6CD84E4A"/>
    <w:rsid w:val="6FAC7C04"/>
    <w:rsid w:val="702F622F"/>
    <w:rsid w:val="70C71D41"/>
    <w:rsid w:val="730A2BFF"/>
    <w:rsid w:val="73487C44"/>
    <w:rsid w:val="734A271D"/>
    <w:rsid w:val="734C0DB6"/>
    <w:rsid w:val="74842FB6"/>
    <w:rsid w:val="7A7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autoRedefine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91"/>
    <w:basedOn w:val="4"/>
    <w:qFormat/>
    <w:uiPriority w:val="0"/>
    <w:rPr>
      <w:rFonts w:hint="default" w:ascii="等线" w:hAnsi="等线" w:eastAsia="等线" w:cs="等线"/>
      <w:b/>
      <w:bCs/>
      <w:color w:val="FF0000"/>
      <w:sz w:val="28"/>
      <w:szCs w:val="28"/>
      <w:u w:val="none"/>
    </w:rPr>
  </w:style>
  <w:style w:type="character" w:customStyle="1" w:styleId="9">
    <w:name w:val="font81"/>
    <w:basedOn w:val="4"/>
    <w:qFormat/>
    <w:uiPriority w:val="0"/>
    <w:rPr>
      <w:rFonts w:hint="default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643</Characters>
  <Lines>0</Lines>
  <Paragraphs>0</Paragraphs>
  <TotalTime>5</TotalTime>
  <ScaleCrop>false</ScaleCrop>
  <LinksUpToDate>false</LinksUpToDate>
  <CharactersWithSpaces>796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2022-11-18T05:48:00Z</dcterms:created>
  <dc:creator>Administrator</dc:creator>
  <cp:lastModifiedBy>Administrator</cp:lastModifiedBy>
  <cp:lastPrinted>2024-10-12T09:48:00Z</cp:lastPrinted>
  <dcterms:modified xsi:type="dcterms:W3CDTF">2024-10-14T03:06:10Z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8357426BAA794987B799C58651E9BD22_13</vt:lpwstr>
  </property>
</Properties>
</file>