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032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：杜永红</w:t>
      </w:r>
    </w:p>
    <w:p>
      <w:pPr>
        <w:pStyle w:val="2"/>
        <w:bidi w:val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关于门店自查“含特殊药品复方制剂销售登记牌”的通知</w:t>
      </w:r>
    </w:p>
    <w:p>
      <w:pPr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各门店：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2132965</wp:posOffset>
                </wp:positionV>
                <wp:extent cx="2096135" cy="1111885"/>
                <wp:effectExtent l="993775" t="6350" r="15240" b="501015"/>
                <wp:wrapNone/>
                <wp:docPr id="5" name="椭圆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09620" y="4214495"/>
                          <a:ext cx="2096135" cy="1111885"/>
                        </a:xfrm>
                        <a:prstGeom prst="wedgeEllipseCallout">
                          <a:avLst>
                            <a:gd name="adj1" fmla="val -95214"/>
                            <a:gd name="adj2" fmla="val 91565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FF0000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0"/>
                                <w:szCs w:val="30"/>
                                <w:lang w:eastAsia="zh-CN"/>
                              </w:rPr>
                              <w:t>重点查看此处：门店名称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224.4pt;margin-top:167.95pt;height:87.55pt;width:165.05pt;z-index:251659264;v-text-anchor:middle;mso-width-relative:page;mso-height-relative:page;" fillcolor="#EDEDED [662]" filled="t" stroked="t" coordsize="21600,21600" o:gfxdata="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MA++ddgAAAAKAQAADwAAAAAAAAABACAAAAAiAAAAZHJz&#10;L2Rvd25yZXYueG1sUEsBAhQAFAAAAAgAh07iQAI3QQPoAgAA0AUAAA4AAAAAAAAAAQAgAAAAJwEA&#10;AGRycy9lMm9Eb2MueG1sUEsFBgAAAAAGAAYAWQEAAIEGAAAAAA==&#10;" adj="-9766,30578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FF0000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30"/>
                          <w:szCs w:val="30"/>
                          <w:lang w:eastAsia="zh-CN"/>
                        </w:rPr>
                        <w:t>重点查看此处：门店名称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因发现部分门店“含特殊药品复方制剂销售登记牌”上的门店名称与门店实际名称不符。现请门店立即自查本店的“含特殊药品复方制剂销售登记”牌</w:t>
      </w:r>
      <w:r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，如有此情况，</w:t>
      </w:r>
      <w:r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立即将错误登记牌放置休息区不得出现在店内，并上报质管部陈思敏，等待公司处理通知，</w:t>
      </w:r>
      <w:r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昨天发的</w:t>
      </w:r>
      <w:r>
        <w:rPr>
          <w:rFonts w:hint="eastAsia"/>
          <w:sz w:val="28"/>
          <w:szCs w:val="28"/>
          <w:lang w:val="en-US" w:eastAsia="zh-CN"/>
        </w:rPr>
        <w:t>含特殊药品复方制剂销售登记牌账号密码因文件过大，已发钉钉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防疫工作+质量管理群，文件名为</w:t>
      </w:r>
      <w:r>
        <w:rPr>
          <w:rFonts w:hint="eastAsia"/>
          <w:sz w:val="28"/>
          <w:szCs w:val="28"/>
          <w:lang w:val="en-US" w:eastAsia="zh-CN"/>
        </w:rPr>
        <w:t>“所有区县四类药品登记二维码”</w:t>
      </w:r>
    </w:p>
    <w:p>
      <w:pPr>
        <w:ind w:firstLine="560" w:firstLineChars="200"/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00" w:firstLineChars="200"/>
        <w:rPr>
          <w:rFonts w:hint="eastAsia"/>
          <w:strike w:val="0"/>
          <w:dstrike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如下图所示：</w:t>
      </w:r>
    </w:p>
    <w:p>
      <w:p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988945" cy="1952625"/>
            <wp:effectExtent l="0" t="0" r="1905" b="9525"/>
            <wp:docPr id="1" name="图片 1" descr="1654769047232_64EEFF6B-F869-4cc8-B69B-20E15EBC3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4769047232_64EEFF6B-F869-4cc8-B69B-20E15EBC34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质管部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2022年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</w:t>
      </w:r>
    </w:p>
    <w:p>
      <w:pPr>
        <w:spacing w:line="580" w:lineRule="exact"/>
        <w:rPr>
          <w:rFonts w:hint="eastAsia" w:ascii="黑体" w:hAnsi="Times New Roman" w:eastAsia="黑体" w:cs="Times New Roman"/>
          <w:sz w:val="32"/>
          <w:szCs w:val="32"/>
          <w:u w:val="single"/>
        </w:rPr>
      </w:pPr>
      <w:r>
        <w:rPr>
          <w:rFonts w:hint="eastAsia" w:ascii="黑体" w:hAnsi="Times New Roman" w:eastAsia="黑体" w:cs="Times New Roman"/>
          <w:sz w:val="32"/>
          <w:szCs w:val="32"/>
          <w:u w:val="single"/>
        </w:rPr>
        <w:t>主题词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特殊药品复方制剂登记牌     自查    通知 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四川太极大药房连锁有限公司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32"/>
          <w:szCs w:val="32"/>
          <w:u w:val="single"/>
        </w:rPr>
        <w:t xml:space="preserve"> 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22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8月17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拟稿：陈思敏                </w:t>
      </w:r>
      <w:r>
        <w:rPr>
          <w:rFonts w:hint="eastAsia" w:ascii="黑体" w:eastAsia="黑体"/>
          <w:sz w:val="32"/>
          <w:szCs w:val="32"/>
        </w:rPr>
        <w:t xml:space="preserve"> 核对：</w:t>
      </w:r>
      <w:r>
        <w:rPr>
          <w:rFonts w:hint="eastAsia" w:ascii="黑体" w:eastAsia="黑体"/>
          <w:sz w:val="32"/>
          <w:szCs w:val="32"/>
          <w:lang w:eastAsia="zh-CN"/>
        </w:rPr>
        <w:t>何玉英</w:t>
      </w:r>
      <w:r>
        <w:rPr>
          <w:rFonts w:hint="eastAsia" w:ascii="黑体" w:eastAsia="黑体"/>
          <w:sz w:val="32"/>
          <w:szCs w:val="32"/>
        </w:rPr>
        <w:t xml:space="preserve"> （共印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份）</w:t>
      </w:r>
    </w:p>
    <w:sectPr>
      <w:pgSz w:w="11906" w:h="16838"/>
      <w:pgMar w:top="760" w:right="1519" w:bottom="93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NjMzNzBhMTVmMzRjOWU4MTI3Yjg2YTk3NWMyZWUifQ=="/>
  </w:docVars>
  <w:rsids>
    <w:rsidRoot w:val="18E67D48"/>
    <w:rsid w:val="00C55113"/>
    <w:rsid w:val="03392B2A"/>
    <w:rsid w:val="06EF06BA"/>
    <w:rsid w:val="0DBB4691"/>
    <w:rsid w:val="0E42588B"/>
    <w:rsid w:val="0E806162"/>
    <w:rsid w:val="0E976168"/>
    <w:rsid w:val="0FBA1BA6"/>
    <w:rsid w:val="12C1017E"/>
    <w:rsid w:val="14BA0B25"/>
    <w:rsid w:val="14CA765B"/>
    <w:rsid w:val="15A76B77"/>
    <w:rsid w:val="16D00727"/>
    <w:rsid w:val="17A9093B"/>
    <w:rsid w:val="18E67D48"/>
    <w:rsid w:val="197046D8"/>
    <w:rsid w:val="1DD14C5D"/>
    <w:rsid w:val="20D63665"/>
    <w:rsid w:val="242B0385"/>
    <w:rsid w:val="282261BE"/>
    <w:rsid w:val="28C1321B"/>
    <w:rsid w:val="2A014F4D"/>
    <w:rsid w:val="2B2673A4"/>
    <w:rsid w:val="2C3D0890"/>
    <w:rsid w:val="2E495025"/>
    <w:rsid w:val="2E6F54C7"/>
    <w:rsid w:val="2F5B5460"/>
    <w:rsid w:val="3021658C"/>
    <w:rsid w:val="321F0F81"/>
    <w:rsid w:val="32372FEB"/>
    <w:rsid w:val="334612CC"/>
    <w:rsid w:val="390239BE"/>
    <w:rsid w:val="3979779C"/>
    <w:rsid w:val="39E16E53"/>
    <w:rsid w:val="3A525261"/>
    <w:rsid w:val="3C6828B1"/>
    <w:rsid w:val="3CA26E03"/>
    <w:rsid w:val="3D091F5F"/>
    <w:rsid w:val="3F064203"/>
    <w:rsid w:val="40B558A9"/>
    <w:rsid w:val="4345326C"/>
    <w:rsid w:val="461A651A"/>
    <w:rsid w:val="479A6C84"/>
    <w:rsid w:val="484D4100"/>
    <w:rsid w:val="49192999"/>
    <w:rsid w:val="4BEA74AF"/>
    <w:rsid w:val="4E077737"/>
    <w:rsid w:val="50212381"/>
    <w:rsid w:val="54B94AEC"/>
    <w:rsid w:val="56476BBC"/>
    <w:rsid w:val="57C748C4"/>
    <w:rsid w:val="58030C44"/>
    <w:rsid w:val="58690E3B"/>
    <w:rsid w:val="58DE72F4"/>
    <w:rsid w:val="59540C6A"/>
    <w:rsid w:val="595C4AFF"/>
    <w:rsid w:val="59B365A8"/>
    <w:rsid w:val="5B7166C8"/>
    <w:rsid w:val="5C493357"/>
    <w:rsid w:val="5C814B68"/>
    <w:rsid w:val="60043347"/>
    <w:rsid w:val="60357B6A"/>
    <w:rsid w:val="60537986"/>
    <w:rsid w:val="62384E7F"/>
    <w:rsid w:val="62CF2F1C"/>
    <w:rsid w:val="66CF49B4"/>
    <w:rsid w:val="67205113"/>
    <w:rsid w:val="69626109"/>
    <w:rsid w:val="6B166DF2"/>
    <w:rsid w:val="6C464226"/>
    <w:rsid w:val="71A02959"/>
    <w:rsid w:val="72925FDA"/>
    <w:rsid w:val="75923A95"/>
    <w:rsid w:val="75F9067B"/>
    <w:rsid w:val="76995D99"/>
    <w:rsid w:val="76FF64D0"/>
    <w:rsid w:val="77BC6D80"/>
    <w:rsid w:val="783C7D59"/>
    <w:rsid w:val="795263D1"/>
    <w:rsid w:val="7B173D66"/>
    <w:rsid w:val="7C5B4CD7"/>
    <w:rsid w:val="7CBE0E56"/>
    <w:rsid w:val="7DDA6562"/>
    <w:rsid w:val="7E0B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355</Characters>
  <Lines>0</Lines>
  <Paragraphs>0</Paragraphs>
  <TotalTime>2</TotalTime>
  <ScaleCrop>false</ScaleCrop>
  <LinksUpToDate>false</LinksUpToDate>
  <CharactersWithSpaces>502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2022-06-08T08:27:00Z</dcterms:created>
  <dc:creator>明登银</dc:creator>
  <cp:lastModifiedBy>Administrator</cp:lastModifiedBy>
  <dcterms:modified xsi:type="dcterms:W3CDTF">2022-08-17T02:56:29Z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564B8C1DF22A401588B547900D8F9FEB</vt:lpwstr>
  </property>
</Properties>
</file>