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质管部发〔2022〕015号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签发人：杜永红</w:t>
      </w:r>
    </w:p>
    <w:p>
      <w:pPr>
        <w:spacing w:afterLines="200" w:line="60" w:lineRule="auto"/>
        <w:ind w:firstLine="723" w:firstLineChars="200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关于锦江区水杉街店</w:t>
      </w:r>
      <w:r>
        <w:rPr>
          <w:rFonts w:hint="eastAsia" w:ascii="宋体" w:hAnsi="宋体" w:cs="宋体"/>
          <w:b/>
          <w:bCs/>
          <w:sz w:val="36"/>
          <w:szCs w:val="36"/>
        </w:rPr>
        <w:t>医保违规刷卡交成长金通报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各部门、片区及门店：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质管部将2022年5月11日</w:t>
      </w:r>
      <w:r>
        <w:rPr>
          <w:rFonts w:hint="eastAsia" w:ascii="宋体" w:hAnsi="宋体" w:cs="宋体"/>
          <w:sz w:val="28"/>
          <w:szCs w:val="28"/>
        </w:rPr>
        <w:t>锦江区医保局抽查</w:t>
      </w:r>
      <w:r>
        <w:rPr>
          <w:rFonts w:hint="eastAsia" w:ascii="宋体" w:hAnsi="宋体" w:cs="宋体"/>
          <w:sz w:val="28"/>
          <w:szCs w:val="28"/>
          <w:lang w:eastAsia="zh-CN"/>
        </w:rPr>
        <w:t>处罚</w:t>
      </w:r>
      <w:r>
        <w:rPr>
          <w:rFonts w:hint="eastAsia" w:ascii="宋体" w:hAnsi="宋体" w:cs="宋体"/>
          <w:sz w:val="28"/>
          <w:szCs w:val="28"/>
        </w:rPr>
        <w:t>水杉街店</w:t>
      </w:r>
      <w:r>
        <w:rPr>
          <w:rFonts w:hint="eastAsia" w:ascii="宋体" w:hAnsi="宋体" w:cs="宋体"/>
          <w:sz w:val="28"/>
          <w:szCs w:val="28"/>
          <w:lang w:eastAsia="zh-CN"/>
        </w:rPr>
        <w:t>，查</w:t>
      </w:r>
      <w:r>
        <w:rPr>
          <w:rFonts w:hint="eastAsia" w:ascii="宋体" w:hAnsi="宋体" w:cs="宋体"/>
          <w:sz w:val="28"/>
          <w:szCs w:val="28"/>
        </w:rPr>
        <w:t>2022年5月8日销售化妆品薇诺娜柔顺保湿精华液违规医保</w:t>
      </w:r>
      <w:r>
        <w:rPr>
          <w:rFonts w:hint="eastAsia" w:ascii="宋体" w:hAnsi="宋体" w:cs="宋体"/>
          <w:sz w:val="28"/>
          <w:szCs w:val="28"/>
          <w:lang w:eastAsia="zh-CN"/>
        </w:rPr>
        <w:t>刷</w:t>
      </w:r>
      <w:r>
        <w:rPr>
          <w:rFonts w:hint="eastAsia" w:ascii="宋体" w:hAnsi="宋体" w:cs="宋体"/>
          <w:sz w:val="28"/>
          <w:szCs w:val="28"/>
        </w:rPr>
        <w:t>卡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因门店医保刷卡不规范导致相关监督管理部门给予公司罚款及停刷1个月医保卡的处理，为避免在以后经营活动中再次出现类似问题，现公司将对事件相关责任人交成长金进通报。</w:t>
      </w:r>
    </w:p>
    <w:tbl>
      <w:tblPr>
        <w:tblStyle w:val="4"/>
        <w:tblW w:w="10583" w:type="dxa"/>
        <w:tblInd w:w="-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70"/>
        <w:gridCol w:w="1048"/>
        <w:gridCol w:w="2295"/>
        <w:gridCol w:w="4530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门店名称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交成长金原因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公司交成长金结果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交成长金金额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2022.5.8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水杉街店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违规将化妆品刷医保卡销售 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店员：高榕违规操作交成长金1192元；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店长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唐冬芳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因管理责任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交成长金1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00元；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3、门店全员：因承担停卡1个月，交成长金500元；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 片长：何巍因监管不力交成长金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1892</w:t>
            </w:r>
          </w:p>
        </w:tc>
      </w:tr>
    </w:tbl>
    <w:p>
      <w:pPr>
        <w:tabs>
          <w:tab w:val="left" w:pos="291"/>
        </w:tabs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以上交成长金一周内交财务部。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请各门店店长及店员引以为戒，务必高度重视门店医保规范操作工作、自觉遵守医保管理要求，并遵循公司规章制度，加强医保培训、严格按照公司有关规定落实执行！ 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>注意：请门店于6月17日上午12:00前完成下载打印学习，并留下学习痕迹，拍照上传钉钉“防疫工作+质量管理”群。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质管部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2022年6月15日</w:t>
      </w:r>
    </w:p>
    <w:p>
      <w:pPr>
        <w:spacing w:line="580" w:lineRule="exact"/>
        <w:rPr>
          <w:rFonts w:ascii="黑体" w:hAnsi="Times New Roman" w:eastAsia="黑体"/>
          <w:sz w:val="28"/>
          <w:szCs w:val="28"/>
          <w:u w:val="single"/>
        </w:rPr>
      </w:pPr>
      <w:r>
        <w:rPr>
          <w:rFonts w:hint="eastAsia" w:ascii="黑体" w:hAnsi="Times New Roman" w:eastAsia="黑体"/>
          <w:sz w:val="28"/>
          <w:szCs w:val="28"/>
          <w:u w:val="single"/>
        </w:rPr>
        <w:t xml:space="preserve">主题词：  医保刷卡违规    </w:t>
      </w:r>
      <w:r>
        <w:rPr>
          <w:rFonts w:hint="eastAsia" w:ascii="黑体" w:hAnsi="Times New Roman" w:eastAsia="黑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hAnsi="Times New Roman" w:eastAsia="黑体"/>
          <w:sz w:val="28"/>
          <w:szCs w:val="28"/>
          <w:u w:val="single"/>
        </w:rPr>
        <w:t xml:space="preserve">  交成长金 </w:t>
      </w:r>
      <w:r>
        <w:rPr>
          <w:rFonts w:hint="eastAsia" w:ascii="黑体" w:hAnsi="Times New Roman" w:eastAsia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Times New Roman" w:eastAsia="黑体"/>
          <w:sz w:val="28"/>
          <w:szCs w:val="28"/>
          <w:u w:val="single"/>
        </w:rPr>
        <w:t xml:space="preserve">              通报  </w:t>
      </w:r>
    </w:p>
    <w:p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     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 2022年6月15日印发 </w:t>
      </w:r>
    </w:p>
    <w:p>
      <w:pPr>
        <w:spacing w:line="580" w:lineRule="exact"/>
        <w:rPr>
          <w:rFonts w:ascii="宋体" w:hAnsi="宋体" w:cs="宋体"/>
        </w:rPr>
      </w:pPr>
      <w:r>
        <w:rPr>
          <w:rFonts w:hint="eastAsia" w:ascii="黑体" w:eastAsia="黑体"/>
          <w:sz w:val="28"/>
          <w:szCs w:val="28"/>
        </w:rPr>
        <w:t>拟稿：张童                          核对：何玉英  （共印1</w:t>
      </w:r>
      <w:r>
        <w:rPr>
          <w:rFonts w:hint="eastAsia" w:ascii="黑体" w:eastAsia="黑体"/>
          <w:b/>
          <w:sz w:val="28"/>
          <w:szCs w:val="28"/>
        </w:rPr>
        <w:t>份）</w:t>
      </w:r>
    </w:p>
    <w:sectPr>
      <w:pgSz w:w="11906" w:h="16838"/>
      <w:pgMar w:top="816" w:right="839" w:bottom="816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1OWFjMDY1MDMwYWU1ODQyNzE5YmYwN2MzYjJkYjIifQ=="/>
  </w:docVars>
  <w:rsids>
    <w:rsidRoot w:val="1A51554B"/>
    <w:rsid w:val="000473F4"/>
    <w:rsid w:val="000C4C15"/>
    <w:rsid w:val="00101AE9"/>
    <w:rsid w:val="00103C20"/>
    <w:rsid w:val="00114BDF"/>
    <w:rsid w:val="001A1FA6"/>
    <w:rsid w:val="001F0BBB"/>
    <w:rsid w:val="00376C78"/>
    <w:rsid w:val="0059498B"/>
    <w:rsid w:val="00627AE3"/>
    <w:rsid w:val="00645D2C"/>
    <w:rsid w:val="0065248D"/>
    <w:rsid w:val="006C2059"/>
    <w:rsid w:val="006F7719"/>
    <w:rsid w:val="007A6550"/>
    <w:rsid w:val="007F2F44"/>
    <w:rsid w:val="008036CF"/>
    <w:rsid w:val="008253B1"/>
    <w:rsid w:val="00871469"/>
    <w:rsid w:val="00960438"/>
    <w:rsid w:val="00962B79"/>
    <w:rsid w:val="00AA6CB1"/>
    <w:rsid w:val="00AD1157"/>
    <w:rsid w:val="00B32A2C"/>
    <w:rsid w:val="00B864FE"/>
    <w:rsid w:val="00C074BF"/>
    <w:rsid w:val="00D70D71"/>
    <w:rsid w:val="00DB29C1"/>
    <w:rsid w:val="00E703ED"/>
    <w:rsid w:val="00EB0684"/>
    <w:rsid w:val="00EB1966"/>
    <w:rsid w:val="025D6F7C"/>
    <w:rsid w:val="04FC6AE0"/>
    <w:rsid w:val="05087233"/>
    <w:rsid w:val="07447AF0"/>
    <w:rsid w:val="07662E5F"/>
    <w:rsid w:val="079E2709"/>
    <w:rsid w:val="07E775D3"/>
    <w:rsid w:val="082C6E90"/>
    <w:rsid w:val="08544267"/>
    <w:rsid w:val="09371E95"/>
    <w:rsid w:val="0A9B4624"/>
    <w:rsid w:val="0B097A3D"/>
    <w:rsid w:val="0B337917"/>
    <w:rsid w:val="0B6B4077"/>
    <w:rsid w:val="0C5B0590"/>
    <w:rsid w:val="0E0A7DA1"/>
    <w:rsid w:val="0E1A6F96"/>
    <w:rsid w:val="0E791068"/>
    <w:rsid w:val="0EC319B3"/>
    <w:rsid w:val="0F307AB2"/>
    <w:rsid w:val="106E1676"/>
    <w:rsid w:val="14520BB9"/>
    <w:rsid w:val="1594241D"/>
    <w:rsid w:val="15D01000"/>
    <w:rsid w:val="15FA2BC8"/>
    <w:rsid w:val="17FD46D6"/>
    <w:rsid w:val="18587425"/>
    <w:rsid w:val="185E5E09"/>
    <w:rsid w:val="1940117E"/>
    <w:rsid w:val="1A51554B"/>
    <w:rsid w:val="1A724BD7"/>
    <w:rsid w:val="1AB11006"/>
    <w:rsid w:val="1B4C0A7F"/>
    <w:rsid w:val="1C8A70B8"/>
    <w:rsid w:val="1D9205F3"/>
    <w:rsid w:val="1E9E60BA"/>
    <w:rsid w:val="1EB11053"/>
    <w:rsid w:val="20D919B5"/>
    <w:rsid w:val="22581B02"/>
    <w:rsid w:val="225D7F96"/>
    <w:rsid w:val="23E56492"/>
    <w:rsid w:val="241750B5"/>
    <w:rsid w:val="241B7DF0"/>
    <w:rsid w:val="24596D0B"/>
    <w:rsid w:val="261D1FBA"/>
    <w:rsid w:val="268C2C23"/>
    <w:rsid w:val="27C44929"/>
    <w:rsid w:val="27F05BD9"/>
    <w:rsid w:val="281D56FF"/>
    <w:rsid w:val="28A72DED"/>
    <w:rsid w:val="297C64C2"/>
    <w:rsid w:val="2A9934A9"/>
    <w:rsid w:val="2B734342"/>
    <w:rsid w:val="2FA13FF5"/>
    <w:rsid w:val="300F0BC6"/>
    <w:rsid w:val="306B3ED3"/>
    <w:rsid w:val="31490108"/>
    <w:rsid w:val="33CB3480"/>
    <w:rsid w:val="34A22009"/>
    <w:rsid w:val="374920E7"/>
    <w:rsid w:val="37D83F93"/>
    <w:rsid w:val="38AC5B4C"/>
    <w:rsid w:val="39290F4A"/>
    <w:rsid w:val="393D440C"/>
    <w:rsid w:val="394E4CF9"/>
    <w:rsid w:val="3B5D312D"/>
    <w:rsid w:val="3BAC5E63"/>
    <w:rsid w:val="3E0F7997"/>
    <w:rsid w:val="3E90451F"/>
    <w:rsid w:val="3F4C6935"/>
    <w:rsid w:val="3FF2350F"/>
    <w:rsid w:val="40F05A11"/>
    <w:rsid w:val="41063E09"/>
    <w:rsid w:val="41E31FB8"/>
    <w:rsid w:val="4255690C"/>
    <w:rsid w:val="42FF4ACA"/>
    <w:rsid w:val="442C2302"/>
    <w:rsid w:val="44AD2602"/>
    <w:rsid w:val="45353FD1"/>
    <w:rsid w:val="45C07009"/>
    <w:rsid w:val="46CD7BD8"/>
    <w:rsid w:val="498424C2"/>
    <w:rsid w:val="49B33BCB"/>
    <w:rsid w:val="4A974254"/>
    <w:rsid w:val="4ADE743D"/>
    <w:rsid w:val="4BDC698D"/>
    <w:rsid w:val="4DE54215"/>
    <w:rsid w:val="4ECC7F56"/>
    <w:rsid w:val="4FC926E8"/>
    <w:rsid w:val="50D26D30"/>
    <w:rsid w:val="53740BBC"/>
    <w:rsid w:val="53764934"/>
    <w:rsid w:val="546342ED"/>
    <w:rsid w:val="547339FC"/>
    <w:rsid w:val="54760877"/>
    <w:rsid w:val="54CF31F2"/>
    <w:rsid w:val="556233C2"/>
    <w:rsid w:val="57440AB8"/>
    <w:rsid w:val="58BF28DA"/>
    <w:rsid w:val="58C326F9"/>
    <w:rsid w:val="5A8B168A"/>
    <w:rsid w:val="5AA0017F"/>
    <w:rsid w:val="5B1C4013"/>
    <w:rsid w:val="5D114282"/>
    <w:rsid w:val="5DAD53F7"/>
    <w:rsid w:val="5E8C4B01"/>
    <w:rsid w:val="5EBB4F11"/>
    <w:rsid w:val="5F4A0BB3"/>
    <w:rsid w:val="5FD6635E"/>
    <w:rsid w:val="5FF53085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6862C89"/>
    <w:rsid w:val="6691034B"/>
    <w:rsid w:val="692353C6"/>
    <w:rsid w:val="6B1E1125"/>
    <w:rsid w:val="6C321673"/>
    <w:rsid w:val="6CE23EDA"/>
    <w:rsid w:val="6D036DE1"/>
    <w:rsid w:val="6DC22FDD"/>
    <w:rsid w:val="6EDF2D81"/>
    <w:rsid w:val="6F8F0238"/>
    <w:rsid w:val="6FDC4C08"/>
    <w:rsid w:val="70022762"/>
    <w:rsid w:val="70072EBD"/>
    <w:rsid w:val="74C37A10"/>
    <w:rsid w:val="762B73A9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C64D3C"/>
    <w:rsid w:val="7C0B180E"/>
    <w:rsid w:val="7D0D1234"/>
    <w:rsid w:val="7D253575"/>
    <w:rsid w:val="7D3D00ED"/>
    <w:rsid w:val="7E644F39"/>
    <w:rsid w:val="7F074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513</Words>
  <Characters>562</Characters>
  <Lines>5</Lines>
  <Paragraphs>1</Paragraphs>
  <TotalTime>3</TotalTime>
  <ScaleCrop>false</ScaleCrop>
  <LinksUpToDate>false</LinksUpToDate>
  <CharactersWithSpaces>764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dcterms:modified xsi:type="dcterms:W3CDTF">2022-06-16T05:49:42Z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CAF7889B00BF401AA6CB10D17223CD97</vt:lpwstr>
  </property>
</Properties>
</file>