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下载“天府市民云”app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1970405" cy="1400175"/>
            <wp:effectExtent l="0" t="0" r="1079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点击进APP，点“更多”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092325" cy="3065145"/>
            <wp:effectExtent l="0" t="0" r="3175" b="19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3.点击“电子社保卡”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1746250" cy="2505075"/>
            <wp:effectExtent l="0" t="0" r="635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4.点击“个人参保证明”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114675" cy="40576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点“保存图片”，即可打印出来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969770" cy="3173095"/>
            <wp:effectExtent l="0" t="0" r="1143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7AF34"/>
    <w:multiLevelType w:val="singleLevel"/>
    <w:tmpl w:val="19B7AF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36E883"/>
    <w:multiLevelType w:val="singleLevel"/>
    <w:tmpl w:val="5D36E88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16F5"/>
    <w:rsid w:val="32A4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2022-02-22T03:17:00Z</dcterms:created>
  <dc:creator>DIY</dc:creator>
  <cp:lastModifiedBy>love€soo man </cp:lastModifiedBy>
  <dcterms:modified xsi:type="dcterms:W3CDTF">2022-02-22T03:41:43Z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D24E802F772043828ED0163831C8A1E9</vt:lpwstr>
  </property>
</Properties>
</file>