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鸿茅药酒预售方案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一：活动门店：所有门店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二：活动目的：回馈新老顾客，提升门店客单价。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三：活动时间</w:t>
      </w:r>
      <w:r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  <w:lang w:val="en-US" w:eastAsia="zh-CN"/>
        </w:rPr>
        <w:t>12月9日-12日（注意在此期间下账厂家才能提供核销赠品</w:t>
      </w:r>
      <w:r>
        <w:rPr>
          <w:rFonts w:hint="eastAsia"/>
          <w:lang w:val="en-US" w:eastAsia="zh-CN"/>
        </w:rPr>
        <w:t>，如有顾客提前购买可提前联系厂家配送到店）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73"/>
        <w:gridCol w:w="1216"/>
        <w:gridCol w:w="1066"/>
        <w:gridCol w:w="1328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消费者政策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原品赠送方式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买二送一(原品)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148289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补肺丸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西峰制药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9gx10丸x4板(大蜜丸)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买六送二(原品)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</w:tbl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四：</w:t>
      </w:r>
      <w:r>
        <w:rPr>
          <w:rFonts w:hint="eastAsia"/>
          <w:lang w:val="en-US" w:eastAsia="zh-CN"/>
        </w:rPr>
        <w:t>12月单品活动（时间12月1日-31日）</w:t>
      </w:r>
    </w:p>
    <w:tbl>
      <w:tblPr>
        <w:tblStyle w:val="2"/>
        <w:tblW w:w="7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00"/>
        <w:gridCol w:w="466"/>
        <w:gridCol w:w="996"/>
        <w:gridCol w:w="1115"/>
        <w:gridCol w:w="427"/>
        <w:gridCol w:w="487"/>
        <w:gridCol w:w="1521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货品ID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厂家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活动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72161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买三送一(原品)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144659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500mlx4瓶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买1提送（72161）500ml鸿茅一瓶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买2提送（72161）500ml鸿茅四瓶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148289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补肺丸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9gx10丸x4板(大蜜丸)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西峰制药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买五送一(原品)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158569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补肺丸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9gx10丸x16板（大蜜丸）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甘肃西峰制药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买2提送（148289）9gx10丸x4板 一盒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单品活动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185401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强肾片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0.63gx12片x6板(薄膜衣)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辽宁上药好护士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买三送一(原品)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业务赠送门店，联系尹旭科（15925849057）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五：执行内容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门店将一年内购买过此品种的会员导出，进行电话回访并在</w:t>
      </w:r>
      <w:r>
        <w:rPr>
          <w:rFonts w:hint="eastAsia"/>
          <w:sz w:val="32"/>
          <w:szCs w:val="40"/>
          <w:highlight w:val="yellow"/>
          <w:lang w:val="en-US" w:eastAsia="zh-CN"/>
        </w:rPr>
        <w:t>12月9日</w:t>
      </w:r>
      <w:r>
        <w:rPr>
          <w:rFonts w:hint="eastAsia"/>
          <w:sz w:val="24"/>
          <w:szCs w:val="32"/>
          <w:lang w:val="en-US" w:eastAsia="zh-CN"/>
        </w:rPr>
        <w:t>前完成回访并截图上传片区钉钉群。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营运部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2022.12.2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6D5117B"/>
    <w:rsid w:val="28AC0AC3"/>
    <w:rsid w:val="51B67711"/>
    <w:rsid w:val="62D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708</Characters>
  <Lines>0</Lines>
  <Paragraphs>0</Paragraphs>
  <TotalTime>58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2022-12-02T06:33:00Z</dcterms:created>
  <dc:creator>Administrator</dc:creator>
  <cp:lastModifiedBy>Administrator</cp:lastModifiedBy>
  <dcterms:modified xsi:type="dcterms:W3CDTF">2022-12-02T09:57:04Z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DC71E508267741E39280B30290CBB08B</vt:lpwstr>
  </property>
</Properties>
</file>