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b/>
          <w:bCs/>
        </w:rPr>
        <w:t>【</w:t>
      </w:r>
      <w:r>
        <w:rPr>
          <w:rFonts w:hint="eastAsia"/>
          <w:b/>
          <w:bCs/>
          <w:lang w:eastAsia="zh-CN"/>
        </w:rPr>
        <w:t>双</w:t>
      </w:r>
      <w:r>
        <w:rPr>
          <w:rFonts w:hint="eastAsia"/>
          <w:b/>
          <w:bCs/>
          <w:lang w:val="en-US" w:eastAsia="zh-CN"/>
        </w:rPr>
        <w:t>11</w:t>
      </w:r>
      <w:r>
        <w:rPr>
          <w:rFonts w:hint="eastAsia"/>
          <w:b/>
          <w:bCs/>
        </w:rPr>
        <w:t xml:space="preserve">大促 </w:t>
      </w:r>
      <w:r>
        <w:rPr>
          <w:rFonts w:hint="eastAsia"/>
          <w:b/>
          <w:bCs/>
          <w:lang w:eastAsia="zh-CN"/>
        </w:rPr>
        <w:t>片区主管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活动准备事项】</w:t>
      </w:r>
      <w:r>
        <w:rPr>
          <w:rFonts w:hint="eastAsia"/>
          <w:b/>
          <w:bCs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1、请</w:t>
      </w:r>
      <w:r>
        <w:rPr>
          <w:rFonts w:hint="eastAsia"/>
          <w:lang w:eastAsia="zh-CN"/>
        </w:rPr>
        <w:t>督促</w:t>
      </w:r>
      <w:r>
        <w:rPr>
          <w:rFonts w:hint="eastAsia"/>
        </w:rPr>
        <w:t>各门店严格按照</w:t>
      </w:r>
      <w:r>
        <w:rPr>
          <w:rFonts w:hint="eastAsia"/>
          <w:b/>
          <w:bCs/>
          <w:color w:val="FF0000"/>
        </w:rPr>
        <w:t>“活动前准备清单”、“氛围检核表”</w:t>
      </w:r>
      <w:r>
        <w:rPr>
          <w:rFonts w:hint="eastAsia"/>
        </w:rPr>
        <w:t>逐项对照检核执行</w:t>
      </w:r>
      <w:r>
        <w:rPr>
          <w:rFonts w:hint="eastAsia"/>
          <w:lang w:eastAsia="zh-CN"/>
        </w:rPr>
        <w:t>，务必做好店外活动氛围并</w:t>
      </w:r>
      <w:r>
        <w:rPr>
          <w:rFonts w:hint="eastAsia"/>
          <w:b/>
          <w:bCs/>
          <w:color w:val="FF0000"/>
          <w:lang w:eastAsia="zh-CN"/>
        </w:rPr>
        <w:t>检核通报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活动期间人员排班表交片长审核，</w:t>
      </w:r>
      <w:r>
        <w:rPr>
          <w:rFonts w:hint="eastAsia"/>
          <w:b/>
          <w:bCs/>
          <w:color w:val="FF0000"/>
        </w:rPr>
        <w:t>片长检查</w:t>
      </w:r>
      <w:r>
        <w:rPr>
          <w:rFonts w:hint="eastAsia"/>
          <w:b/>
          <w:bCs/>
          <w:color w:val="FF0000"/>
          <w:lang w:eastAsia="zh-CN"/>
        </w:rPr>
        <w:t>排班</w:t>
      </w:r>
      <w:r>
        <w:rPr>
          <w:rFonts w:hint="eastAsia"/>
          <w:b/>
          <w:bCs/>
          <w:color w:val="FF0000"/>
        </w:rPr>
        <w:t>无问题</w:t>
      </w:r>
      <w:r>
        <w:rPr>
          <w:rFonts w:hint="eastAsia"/>
          <w:b/>
          <w:bCs/>
          <w:color w:val="FF0000"/>
          <w:lang w:eastAsia="zh-CN"/>
        </w:rPr>
        <w:t>将</w:t>
      </w:r>
      <w:r>
        <w:rPr>
          <w:rFonts w:hint="eastAsia"/>
          <w:b/>
          <w:bCs/>
          <w:color w:val="FF0000"/>
        </w:rPr>
        <w:t>汇总表</w:t>
      </w:r>
      <w:r>
        <w:rPr>
          <w:rFonts w:hint="eastAsia"/>
        </w:rPr>
        <w:t>于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：00前</w:t>
      </w:r>
      <w:r>
        <w:rPr>
          <w:rFonts w:hint="eastAsia"/>
          <w:lang w:eastAsia="zh-CN"/>
        </w:rPr>
        <w:t>发</w:t>
      </w:r>
      <w:r>
        <w:rPr>
          <w:rFonts w:hint="eastAsia"/>
        </w:rPr>
        <w:t>营运部</w:t>
      </w:r>
      <w:r>
        <w:rPr>
          <w:rFonts w:hint="eastAsia"/>
          <w:lang w:eastAsia="zh-CN"/>
        </w:rPr>
        <w:t>钉钉群</w:t>
      </w:r>
      <w:r>
        <w:rPr>
          <w:rFonts w:hint="eastAsia"/>
        </w:rPr>
        <w:t>备查，活动第1、2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天全员通班（实习生</w:t>
      </w:r>
      <w:r>
        <w:rPr>
          <w:rFonts w:hint="eastAsia"/>
          <w:lang w:eastAsia="zh-CN"/>
        </w:rPr>
        <w:t>自愿</w:t>
      </w:r>
      <w:r>
        <w:rPr>
          <w:rFonts w:hint="eastAsia"/>
        </w:rPr>
        <w:t>），第</w:t>
      </w:r>
      <w:r>
        <w:rPr>
          <w:rFonts w:hint="eastAsia"/>
          <w:lang w:val="en-US" w:eastAsia="zh-CN"/>
        </w:rPr>
        <w:t>4、5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天至少安排1人通班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3、安排员工进行</w:t>
      </w:r>
      <w:r>
        <w:rPr>
          <w:rFonts w:hint="eastAsia"/>
          <w:b/>
          <w:bCs/>
          <w:color w:val="FF0000"/>
        </w:rPr>
        <w:t>重点会员电话回访</w:t>
      </w:r>
      <w:r>
        <w:rPr>
          <w:rFonts w:hint="eastAsia"/>
        </w:rPr>
        <w:t>，每人每天不少于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0个，</w:t>
      </w:r>
      <w:r>
        <w:rPr>
          <w:rFonts w:hint="eastAsia"/>
          <w:b/>
          <w:bCs/>
          <w:color w:val="FF0000"/>
        </w:rPr>
        <w:t>每天截图上传片区群检核。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</w:rPr>
      </w:pPr>
      <w:r>
        <w:rPr>
          <w:rFonts w:hint="eastAsia"/>
        </w:rPr>
        <w:t>4、活动期间</w:t>
      </w:r>
      <w:r>
        <w:rPr>
          <w:rFonts w:hint="eastAsia"/>
          <w:lang w:eastAsia="zh-CN"/>
        </w:rPr>
        <w:t>员工佩戴</w:t>
      </w:r>
      <w:r>
        <w:rPr>
          <w:rFonts w:hint="eastAsia"/>
          <w:color w:val="0000FF"/>
          <w:lang w:eastAsia="zh-CN"/>
        </w:rPr>
        <w:t>“为您省钱发箍”</w:t>
      </w:r>
      <w:r>
        <w:rPr>
          <w:rFonts w:hint="eastAsia"/>
        </w:rPr>
        <w:t>安排人员到</w:t>
      </w:r>
      <w:r>
        <w:rPr>
          <w:rFonts w:hint="eastAsia"/>
          <w:lang w:eastAsia="zh-CN"/>
        </w:rPr>
        <w:t>店外</w:t>
      </w:r>
      <w:r>
        <w:rPr>
          <w:rFonts w:hint="eastAsia"/>
          <w:b/>
          <w:bCs/>
          <w:color w:val="FF0000"/>
        </w:rPr>
        <w:t>发放“DM单”。每天安排人员出去发放并上传照片至片区钉钉群。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5、片长</w:t>
      </w:r>
      <w:r>
        <w:rPr>
          <w:rFonts w:hint="eastAsia"/>
          <w:b w:val="0"/>
          <w:bCs w:val="0"/>
          <w:color w:val="auto"/>
          <w:lang w:eastAsia="zh-CN"/>
        </w:rPr>
        <w:t>现场</w:t>
      </w:r>
      <w:r>
        <w:rPr>
          <w:rFonts w:hint="eastAsia"/>
          <w:b w:val="0"/>
          <w:bCs w:val="0"/>
          <w:color w:val="auto"/>
        </w:rPr>
        <w:t>巡店主</w:t>
      </w:r>
      <w:r>
        <w:rPr>
          <w:rFonts w:hint="eastAsia"/>
        </w:rPr>
        <w:t>要</w:t>
      </w:r>
      <w:r>
        <w:rPr>
          <w:rFonts w:hint="eastAsia"/>
          <w:b/>
          <w:bCs/>
          <w:color w:val="FF0000"/>
        </w:rPr>
        <w:t>巡</w:t>
      </w:r>
      <w:r>
        <w:rPr>
          <w:rFonts w:hint="eastAsia"/>
          <w:b/>
          <w:bCs/>
          <w:color w:val="FF0000"/>
          <w:lang w:eastAsia="zh-CN"/>
        </w:rPr>
        <w:t>执行力较差的大店（</w:t>
      </w:r>
      <w:r>
        <w:rPr>
          <w:rFonts w:hint="eastAsia"/>
          <w:b/>
          <w:bCs/>
          <w:color w:val="FF0000"/>
        </w:rPr>
        <w:t>不少于</w:t>
      </w:r>
      <w:r>
        <w:rPr>
          <w:rFonts w:hint="eastAsia"/>
          <w:b/>
          <w:bCs/>
          <w:color w:val="FF0000"/>
          <w:lang w:val="en-US" w:eastAsia="zh-CN"/>
        </w:rPr>
        <w:t>5</w:t>
      </w:r>
      <w:r>
        <w:rPr>
          <w:rFonts w:hint="eastAsia"/>
          <w:b/>
          <w:bCs/>
          <w:color w:val="FF0000"/>
        </w:rPr>
        <w:t>家</w:t>
      </w:r>
      <w:r>
        <w:rPr>
          <w:rFonts w:hint="eastAsia"/>
          <w:b/>
          <w:bCs/>
          <w:color w:val="FF0000"/>
          <w:lang w:eastAsia="zh-CN"/>
        </w:rPr>
        <w:t>）</w:t>
      </w:r>
      <w:r>
        <w:rPr>
          <w:rFonts w:hint="eastAsia"/>
        </w:rPr>
        <w:t>、</w:t>
      </w:r>
      <w:r>
        <w:rPr>
          <w:rFonts w:hint="eastAsia"/>
          <w:b/>
          <w:bCs/>
          <w:color w:val="FF0000"/>
        </w:rPr>
        <w:t>上传店外氛围图至营运部检核</w:t>
      </w:r>
      <w:r>
        <w:rPr>
          <w:rFonts w:hint="eastAsia"/>
          <w:color w:val="FF0000"/>
          <w:lang w:eastAsia="zh-CN"/>
        </w:rPr>
        <w:t>，门店</w:t>
      </w:r>
      <w:r>
        <w:rPr>
          <w:rFonts w:hint="eastAsia"/>
          <w:color w:val="FF0000"/>
        </w:rPr>
        <w:t>人员上班情况</w:t>
      </w:r>
      <w:r>
        <w:rPr>
          <w:rFonts w:hint="eastAsia"/>
          <w:color w:val="FF0000"/>
          <w:lang w:eastAsia="zh-CN"/>
        </w:rPr>
        <w:t>。</w:t>
      </w:r>
      <w:r>
        <w:rPr>
          <w:rFonts w:hint="eastAsia"/>
          <w:lang w:eastAsia="zh-CN"/>
        </w:rPr>
        <w:t>远程</w:t>
      </w:r>
      <w:r>
        <w:rPr>
          <w:rFonts w:hint="eastAsia"/>
        </w:rPr>
        <w:t>帮助新</w:t>
      </w:r>
      <w:r>
        <w:rPr>
          <w:rFonts w:hint="eastAsia"/>
          <w:lang w:eastAsia="zh-CN"/>
        </w:rPr>
        <w:t>店</w:t>
      </w:r>
      <w:r>
        <w:rPr>
          <w:rFonts w:hint="eastAsia"/>
        </w:rPr>
        <w:t>店长做好店外氛围布置。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6、</w:t>
      </w:r>
      <w:r>
        <w:rPr>
          <w:rFonts w:hint="eastAsia"/>
          <w:lang w:eastAsia="zh-CN"/>
        </w:rPr>
        <w:t>各门店“挑战一”员工奖励已发放给片长，请片长发放给门店员工（不含实习生）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7、活动期间（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）进行销售通报、团队照片分享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（1）每天14:30—15: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0、 18：00—19:00 查看本店“佰策”销售数据，截图分享至四川大群。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（2）各门店交接班时，分享“团队加油合照”至四川大群。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bCs/>
          <w:color w:val="FF0000"/>
          <w:lang w:eastAsia="zh-CN"/>
        </w:rPr>
      </w:pPr>
      <w:r>
        <w:rPr>
          <w:rFonts w:hint="eastAsia"/>
        </w:rPr>
        <w:t>（3）各片长在 “佰策”系统 评选 每个时段（截止15: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0、19:00）销售完成率前3名</w:t>
      </w:r>
      <w:r>
        <w:rPr>
          <w:rFonts w:hint="eastAsia"/>
          <w:lang w:eastAsia="zh-CN"/>
        </w:rPr>
        <w:t>、后</w:t>
      </w:r>
      <w:r>
        <w:rPr>
          <w:rFonts w:hint="eastAsia"/>
          <w:lang w:val="en-US" w:eastAsia="zh-CN"/>
        </w:rPr>
        <w:t>3名</w:t>
      </w:r>
      <w:r>
        <w:rPr>
          <w:rFonts w:hint="eastAsia"/>
        </w:rPr>
        <w:t>门店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sz w:val="30"/>
          <w:szCs w:val="30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color w:val="FF0000"/>
          <w:sz w:val="30"/>
          <w:szCs w:val="30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注：以上事项未按时完成，扣片长绩效分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营运部抽检到不合格门店，扣片长绩效分2分/店。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                                                           营运部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                                                       2022年11月1日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315199"/>
    <w:multiLevelType w:val="singleLevel"/>
    <w:tmpl w:val="D531519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jNjNTQwYWMyZjRlMTIwZmUxZGJiYTk1ZTE5YTYifQ=="/>
  </w:docVars>
  <w:rsids>
    <w:rsidRoot w:val="00000000"/>
    <w:rsid w:val="007A6449"/>
    <w:rsid w:val="069A1C71"/>
    <w:rsid w:val="09A47D80"/>
    <w:rsid w:val="0F627A45"/>
    <w:rsid w:val="133D1E23"/>
    <w:rsid w:val="13694266"/>
    <w:rsid w:val="139863AA"/>
    <w:rsid w:val="13F623C9"/>
    <w:rsid w:val="141C5701"/>
    <w:rsid w:val="1859674C"/>
    <w:rsid w:val="19C0090D"/>
    <w:rsid w:val="1B275B13"/>
    <w:rsid w:val="1D5A3F4C"/>
    <w:rsid w:val="1E38406C"/>
    <w:rsid w:val="20105E98"/>
    <w:rsid w:val="213A44F6"/>
    <w:rsid w:val="21997162"/>
    <w:rsid w:val="21D17A82"/>
    <w:rsid w:val="254E04CE"/>
    <w:rsid w:val="267B2DB4"/>
    <w:rsid w:val="284D4649"/>
    <w:rsid w:val="29A10D8C"/>
    <w:rsid w:val="2A7F343D"/>
    <w:rsid w:val="2E013099"/>
    <w:rsid w:val="378D7897"/>
    <w:rsid w:val="384329D9"/>
    <w:rsid w:val="39590B1A"/>
    <w:rsid w:val="3CDF7266"/>
    <w:rsid w:val="3DD97BD9"/>
    <w:rsid w:val="3DF4351F"/>
    <w:rsid w:val="3FA961F9"/>
    <w:rsid w:val="4016411D"/>
    <w:rsid w:val="40444E71"/>
    <w:rsid w:val="41F71661"/>
    <w:rsid w:val="423F3BBF"/>
    <w:rsid w:val="42CE6F2C"/>
    <w:rsid w:val="431E0527"/>
    <w:rsid w:val="44F921BB"/>
    <w:rsid w:val="45275744"/>
    <w:rsid w:val="463644EF"/>
    <w:rsid w:val="46523598"/>
    <w:rsid w:val="47B338D6"/>
    <w:rsid w:val="48B8411B"/>
    <w:rsid w:val="4ADB20A3"/>
    <w:rsid w:val="4BB325D6"/>
    <w:rsid w:val="4F004A73"/>
    <w:rsid w:val="51EB78D9"/>
    <w:rsid w:val="569C7F68"/>
    <w:rsid w:val="56C70D39"/>
    <w:rsid w:val="58AD5FD8"/>
    <w:rsid w:val="598269CF"/>
    <w:rsid w:val="5ACC4FC5"/>
    <w:rsid w:val="5B2A6E87"/>
    <w:rsid w:val="5B465052"/>
    <w:rsid w:val="5EDB41E5"/>
    <w:rsid w:val="63AD11AE"/>
    <w:rsid w:val="681A51C0"/>
    <w:rsid w:val="68A559E1"/>
    <w:rsid w:val="68BC2BCA"/>
    <w:rsid w:val="69273380"/>
    <w:rsid w:val="697B5C17"/>
    <w:rsid w:val="6C3B6C33"/>
    <w:rsid w:val="6C750A71"/>
    <w:rsid w:val="726D5DDA"/>
    <w:rsid w:val="72D61100"/>
    <w:rsid w:val="762F0436"/>
    <w:rsid w:val="78277CF1"/>
    <w:rsid w:val="78627BCD"/>
    <w:rsid w:val="790A137C"/>
    <w:rsid w:val="7AFC4EBD"/>
    <w:rsid w:val="7D815C4C"/>
    <w:rsid w:val="7EB02641"/>
    <w:rsid w:val="7FA3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575</Characters>
  <Lines>0</Lines>
  <Paragraphs>0</Paragraphs>
  <TotalTime>11</TotalTime>
  <ScaleCrop>false</ScaleCrop>
  <LinksUpToDate>false</LinksUpToDate>
  <CharactersWithSpaces>701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2021-07-16T02:25:00Z</dcterms:created>
  <dc:creator>Administrator</dc:creator>
  <cp:lastModifiedBy>Administrator</cp:lastModifiedBy>
  <dcterms:modified xsi:type="dcterms:W3CDTF">2022-11-08T01:30:54Z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7AE258F3C452404BB940261BD203692E</vt:lpwstr>
  </property>
</Properties>
</file>