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关于开展</w:t>
      </w:r>
      <w:r>
        <w:rPr>
          <w:rFonts w:hint="eastAsia"/>
          <w:sz w:val="28"/>
          <w:szCs w:val="28"/>
          <w:lang w:val="en-US" w:eastAsia="zh-CN"/>
        </w:rPr>
        <w:t>新员工技能提高班培训</w:t>
      </w:r>
      <w:r>
        <w:rPr>
          <w:rFonts w:hint="eastAsia"/>
          <w:sz w:val="28"/>
          <w:szCs w:val="28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为使新员工更好地掌握临床常见疾病，熟悉疾病诊断、治疗、联合用药及药品知识，人事培训科现组织开展新员工技能提高培训班，</w:t>
      </w:r>
      <w:r>
        <w:rPr>
          <w:rFonts w:hint="eastAsia"/>
          <w:sz w:val="28"/>
          <w:szCs w:val="28"/>
          <w:lang w:eastAsia="zh-CN"/>
        </w:rPr>
        <w:t>现将具体</w:t>
      </w:r>
      <w:r>
        <w:rPr>
          <w:rFonts w:hint="eastAsia"/>
          <w:sz w:val="28"/>
          <w:szCs w:val="28"/>
          <w:lang w:val="en-US" w:eastAsia="zh-CN"/>
        </w:rPr>
        <w:t>培训</w:t>
      </w:r>
      <w:r>
        <w:rPr>
          <w:rFonts w:hint="eastAsia"/>
          <w:sz w:val="28"/>
          <w:szCs w:val="28"/>
          <w:lang w:eastAsia="zh-CN"/>
        </w:rPr>
        <w:t>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2022年10月28日  9:00——12:00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公司总部会议室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参训人员见附件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参会要求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请所有员工统一着蓝色工作服，戴头花，化淡妆，自带学习用笔记本、签字笔，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不得迟到或缺席</w:t>
      </w:r>
      <w:r>
        <w:rPr>
          <w:rFonts w:hint="eastAsia"/>
          <w:sz w:val="28"/>
          <w:szCs w:val="28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进入园区需持72小时内核酸报告，请各位伙伴提前完成核酸检测，否则不能入园；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请各门店提前做好参训员工班次安排。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因本次培训是和实习生培训同时进行，如个别门店存在既有实习生又有新员工需同时参加培训，而班次安排无法保障的情况，需由门店店长提前上报人事培训科请假。如无故未参加培训者，上交成长金20元。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2022年10月21日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99BAA"/>
    <w:multiLevelType w:val="singleLevel"/>
    <w:tmpl w:val="B9A99B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7272E5"/>
    <w:multiLevelType w:val="singleLevel"/>
    <w:tmpl w:val="E97272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MGRjNmEwNzg5ZGU1N2YzYWJkNWE1OWFjZDY2YWYifQ=="/>
  </w:docVars>
  <w:rsids>
    <w:rsidRoot w:val="00000000"/>
    <w:rsid w:val="0E2869F7"/>
    <w:rsid w:val="2B76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365</Characters>
  <Lines>0</Lines>
  <Paragraphs>0</Paragraphs>
  <TotalTime>9</TotalTime>
  <ScaleCrop>false</ScaleCrop>
  <LinksUpToDate>false</LinksUpToDate>
  <CharactersWithSpaces>471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2022-10-20T10:18:00Z</dcterms:created>
  <dc:creator>Administrator</dc:creator>
  <cp:lastModifiedBy>张蓉</cp:lastModifiedBy>
  <dcterms:modified xsi:type="dcterms:W3CDTF">2022-10-21T15:35:59Z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20225294EC4F4E3789B4FC1F15C6D6F3</vt:lpwstr>
  </property>
</Properties>
</file>