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朱文艺</w:t>
      </w:r>
      <w:r>
        <w:t xml:space="preserve">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张兰兰</w:t>
      </w:r>
      <w:bookmarkStart w:id="0" w:name="_GoBack"/>
      <w:bookmarkEnd w:id="0"/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2FFF4B18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4919AE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50A93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38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2021-09-01T02:43:44Z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29C6531E846D417BAF902CEBC7A4F1E6</vt:lpwstr>
  </property>
</Properties>
</file>