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关于</w:t>
      </w:r>
      <w:r>
        <w:rPr>
          <w:rFonts w:hint="eastAsia"/>
          <w:b/>
          <w:bCs/>
          <w:sz w:val="28"/>
          <w:szCs w:val="28"/>
          <w:lang w:val="en-US" w:eastAsia="zh-CN"/>
        </w:rPr>
        <w:t>2021年执业药师资格考试报名的通知</w:t>
      </w:r>
    </w:p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各部门、门店：</w:t>
      </w:r>
    </w:p>
    <w:p>
      <w:pPr>
        <w:ind w:firstLine="56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2021年执业药师资格考试报名已于2021年8月4日开通，现就报名相关事宜通知如下：</w:t>
      </w:r>
    </w:p>
    <w:p>
      <w:pPr>
        <w:numPr>
          <w:ilvl w:val="0"/>
          <w:numId w:val="1"/>
        </w:num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报名时间</w:t>
      </w:r>
    </w:p>
    <w:p>
      <w:pPr>
        <w:numPr>
          <w:numId w:val="0"/>
        </w:numPr>
        <w:ind w:firstLine="560"/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2021年8月4日——8月22日</w:t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资格核验时间</w:t>
      </w:r>
    </w:p>
    <w:p>
      <w:pPr>
        <w:numPr>
          <w:ilvl w:val="0"/>
          <w:numId w:val="0"/>
        </w:numPr>
        <w:ind w:firstLine="560" w:firstLineChars="2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2021年8月4日——8月23日</w:t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缴费时间</w:t>
      </w:r>
    </w:p>
    <w:p>
      <w:pPr>
        <w:numPr>
          <w:numId w:val="0"/>
        </w:numPr>
        <w:ind w:left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2021年8月4日——8月24日</w:t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电子发票打印时间</w:t>
      </w:r>
    </w:p>
    <w:p>
      <w:pPr>
        <w:numPr>
          <w:ilvl w:val="0"/>
          <w:numId w:val="0"/>
        </w:numPr>
        <w:ind w:left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2021年9月6日——12月31日</w:t>
      </w:r>
    </w:p>
    <w:p>
      <w:pPr>
        <w:numPr>
          <w:ilvl w:val="0"/>
          <w:numId w:val="0"/>
        </w:numPr>
        <w:ind w:left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五、准考证打印时间</w:t>
      </w:r>
    </w:p>
    <w:p>
      <w:pPr>
        <w:numPr>
          <w:ilvl w:val="0"/>
          <w:numId w:val="0"/>
        </w:numPr>
        <w:ind w:leftChars="0" w:firstLine="560" w:firstLineChars="20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b/>
          <w:bCs/>
          <w:sz w:val="28"/>
          <w:szCs w:val="28"/>
          <w:lang w:val="en-US" w:eastAsia="zh-CN"/>
        </w:rPr>
        <w:t>2021年10月18日——10月22日</w:t>
      </w:r>
    </w:p>
    <w:p>
      <w:pPr>
        <w:numPr>
          <w:numId w:val="0"/>
        </w:numPr>
        <w:ind w:left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六、报名网址</w:t>
      </w:r>
    </w:p>
    <w:p>
      <w:pPr>
        <w:numPr>
          <w:numId w:val="0"/>
        </w:numPr>
        <w:ind w:leftChars="0" w:firstLine="56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fldChar w:fldCharType="begin"/>
      </w:r>
      <w:r>
        <w:rPr>
          <w:rFonts w:hint="eastAsia"/>
          <w:sz w:val="28"/>
          <w:szCs w:val="28"/>
          <w:lang w:val="en-US" w:eastAsia="zh-CN"/>
        </w:rPr>
        <w:instrText xml:space="preserve"> HYPERLINK "http://www.cpta.com.cn" </w:instrText>
      </w:r>
      <w:r>
        <w:rPr>
          <w:rFonts w:hint="eastAsia"/>
          <w:sz w:val="28"/>
          <w:szCs w:val="28"/>
          <w:lang w:val="en-US" w:eastAsia="zh-CN"/>
        </w:rPr>
        <w:fldChar w:fldCharType="separate"/>
      </w:r>
      <w:r>
        <w:rPr>
          <w:rStyle w:val="6"/>
          <w:rFonts w:hint="eastAsia"/>
          <w:sz w:val="28"/>
          <w:szCs w:val="28"/>
          <w:lang w:val="en-US" w:eastAsia="zh-CN"/>
        </w:rPr>
        <w:t>www.cpta.com.cn</w:t>
      </w:r>
      <w:r>
        <w:rPr>
          <w:rFonts w:hint="eastAsia"/>
          <w:sz w:val="28"/>
          <w:szCs w:val="28"/>
          <w:lang w:val="en-US" w:eastAsia="zh-CN"/>
        </w:rPr>
        <w:fldChar w:fldCharType="end"/>
      </w:r>
    </w:p>
    <w:p>
      <w:pPr>
        <w:numPr>
          <w:numId w:val="0"/>
        </w:numPr>
        <w:ind w:left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七、考试安排</w:t>
      </w:r>
    </w:p>
    <w:p>
      <w:pPr>
        <w:numPr>
          <w:numId w:val="0"/>
        </w:numPr>
        <w:ind w:leftChars="0"/>
        <w:jc w:val="both"/>
        <w:rPr>
          <w:rFonts w:hint="default"/>
          <w:sz w:val="28"/>
          <w:szCs w:val="28"/>
          <w:vertAlign w:val="baseline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</w:t>
      </w:r>
    </w:p>
    <w:tbl>
      <w:tblPr>
        <w:tblStyle w:val="4"/>
        <w:tblW w:w="92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629"/>
        <w:gridCol w:w="3600"/>
        <w:gridCol w:w="40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29" w:type="dxa"/>
          </w:tcPr>
          <w:p>
            <w:pPr>
              <w:numPr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日期</w:t>
            </w:r>
          </w:p>
        </w:tc>
        <w:tc>
          <w:tcPr>
            <w:tcW w:w="3600" w:type="dxa"/>
          </w:tcPr>
          <w:p>
            <w:pPr>
              <w:numPr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上午</w:t>
            </w:r>
          </w:p>
        </w:tc>
        <w:tc>
          <w:tcPr>
            <w:tcW w:w="4005" w:type="dxa"/>
          </w:tcPr>
          <w:p>
            <w:pPr>
              <w:numPr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629" w:type="dxa"/>
          </w:tcPr>
          <w:p>
            <w:pPr>
              <w:numPr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10月23日</w:t>
            </w:r>
          </w:p>
        </w:tc>
        <w:tc>
          <w:tcPr>
            <w:tcW w:w="3600" w:type="dxa"/>
          </w:tcPr>
          <w:p>
            <w:pPr>
              <w:numPr>
                <w:numId w:val="0"/>
              </w:num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药学（中药学）专业知识一</w:t>
            </w:r>
          </w:p>
        </w:tc>
        <w:tc>
          <w:tcPr>
            <w:tcW w:w="4005" w:type="dxa"/>
          </w:tcPr>
          <w:p>
            <w:pPr>
              <w:numPr>
                <w:numId w:val="0"/>
              </w:num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药学（中药学）专业知识二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629" w:type="dxa"/>
          </w:tcPr>
          <w:p>
            <w:pPr>
              <w:numPr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10月24日</w:t>
            </w:r>
          </w:p>
        </w:tc>
        <w:tc>
          <w:tcPr>
            <w:tcW w:w="3600" w:type="dxa"/>
          </w:tcPr>
          <w:p>
            <w:pPr>
              <w:numPr>
                <w:numId w:val="0"/>
              </w:num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药事管理与法规</w:t>
            </w:r>
          </w:p>
        </w:tc>
        <w:tc>
          <w:tcPr>
            <w:tcW w:w="4005" w:type="dxa"/>
          </w:tcPr>
          <w:p>
            <w:pPr>
              <w:numPr>
                <w:numId w:val="0"/>
              </w:num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药学（中药学）综合知识与技能</w:t>
            </w:r>
          </w:p>
        </w:tc>
      </w:tr>
    </w:tbl>
    <w:p>
      <w:pPr>
        <w:numPr>
          <w:numId w:val="0"/>
        </w:numPr>
        <w:ind w:leftChars="0"/>
        <w:jc w:val="both"/>
        <w:rPr>
          <w:rFonts w:hint="default"/>
          <w:sz w:val="28"/>
          <w:szCs w:val="28"/>
          <w:lang w:val="en-US" w:eastAsia="zh-CN"/>
        </w:rPr>
      </w:pPr>
    </w:p>
    <w:p>
      <w:pPr>
        <w:numPr>
          <w:ilvl w:val="0"/>
          <w:numId w:val="2"/>
        </w:numPr>
        <w:ind w:left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报名条件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02" w:beforeAutospacing="0" w:after="302" w:afterAutospacing="0" w:line="440" w:lineRule="exact"/>
        <w:ind w:right="0"/>
        <w:jc w:val="left"/>
        <w:textAlignment w:val="auto"/>
        <w:rPr>
          <w:rFonts w:hint="eastAsia" w:ascii="宋体" w:hAnsi="宋体" w:eastAsia="宋体" w:cs="宋体"/>
          <w:color w:val="2D0201"/>
          <w:sz w:val="28"/>
          <w:szCs w:val="28"/>
        </w:rPr>
      </w:pPr>
      <w:r>
        <w:rPr>
          <w:rFonts w:hint="eastAsia" w:ascii="宋体" w:hAnsi="宋体" w:eastAsia="宋体" w:cs="宋体"/>
          <w:caps w:val="0"/>
          <w:color w:val="2D0201"/>
          <w:spacing w:val="0"/>
          <w:sz w:val="28"/>
          <w:szCs w:val="28"/>
          <w:shd w:val="clear" w:fill="FFFFFF"/>
        </w:rPr>
        <w:t>（一）取得药学类、中药学类专业大专学历，在药学或中药学岗位工作满5年；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02" w:beforeAutospacing="0" w:after="302" w:afterAutospacing="0" w:line="440" w:lineRule="exact"/>
        <w:ind w:right="0"/>
        <w:jc w:val="left"/>
        <w:textAlignment w:val="auto"/>
        <w:rPr>
          <w:rFonts w:hint="eastAsia" w:ascii="宋体" w:hAnsi="宋体" w:eastAsia="宋体" w:cs="宋体"/>
          <w:color w:val="2D0201"/>
          <w:sz w:val="28"/>
          <w:szCs w:val="28"/>
        </w:rPr>
      </w:pPr>
      <w:r>
        <w:rPr>
          <w:rFonts w:hint="eastAsia" w:ascii="宋体" w:hAnsi="宋体" w:eastAsia="宋体" w:cs="宋体"/>
          <w:caps w:val="0"/>
          <w:color w:val="2D0201"/>
          <w:spacing w:val="0"/>
          <w:sz w:val="28"/>
          <w:szCs w:val="28"/>
          <w:shd w:val="clear" w:fill="FFFFFF"/>
        </w:rPr>
        <w:t>（二）取得药学类、中药学类专业大学本科学历或学士学位，在药学或中药学岗位工作满3年；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02" w:beforeAutospacing="0" w:after="302" w:afterAutospacing="0" w:line="440" w:lineRule="exact"/>
        <w:ind w:right="0"/>
        <w:jc w:val="left"/>
        <w:textAlignment w:val="auto"/>
        <w:rPr>
          <w:rFonts w:hint="eastAsia" w:ascii="宋体" w:hAnsi="宋体" w:eastAsia="宋体" w:cs="宋体"/>
          <w:color w:val="2D0201"/>
          <w:sz w:val="28"/>
          <w:szCs w:val="28"/>
        </w:rPr>
      </w:pPr>
      <w:r>
        <w:rPr>
          <w:rFonts w:hint="eastAsia" w:ascii="宋体" w:hAnsi="宋体" w:eastAsia="宋体" w:cs="宋体"/>
          <w:caps w:val="0"/>
          <w:color w:val="2D0201"/>
          <w:spacing w:val="0"/>
          <w:sz w:val="28"/>
          <w:szCs w:val="28"/>
          <w:shd w:val="clear" w:fill="FFFFFF"/>
        </w:rPr>
        <w:t>（三）取得药学类、中药学类专业第二学士学位、研究生班毕业或硕士学位，在药学或中药学岗位工作满1年；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02" w:beforeAutospacing="0" w:after="302" w:afterAutospacing="0" w:line="440" w:lineRule="exact"/>
        <w:ind w:right="0"/>
        <w:jc w:val="left"/>
        <w:textAlignment w:val="auto"/>
        <w:rPr>
          <w:rFonts w:hint="eastAsia" w:ascii="宋体" w:hAnsi="宋体" w:eastAsia="宋体" w:cs="宋体"/>
          <w:color w:val="2D0201"/>
          <w:sz w:val="28"/>
          <w:szCs w:val="28"/>
        </w:rPr>
      </w:pPr>
      <w:r>
        <w:rPr>
          <w:rFonts w:hint="eastAsia" w:ascii="宋体" w:hAnsi="宋体" w:eastAsia="宋体" w:cs="宋体"/>
          <w:caps w:val="0"/>
          <w:color w:val="2D0201"/>
          <w:spacing w:val="0"/>
          <w:sz w:val="28"/>
          <w:szCs w:val="28"/>
          <w:shd w:val="clear" w:fill="FFFFFF"/>
        </w:rPr>
        <w:t>（四）取得药学类、中药学类专业博士学位；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02" w:beforeAutospacing="0" w:after="302" w:afterAutospacing="0" w:line="440" w:lineRule="exact"/>
        <w:ind w:right="0"/>
        <w:jc w:val="left"/>
        <w:textAlignment w:val="auto"/>
        <w:rPr>
          <w:rFonts w:hint="eastAsia" w:ascii="宋体" w:hAnsi="宋体" w:eastAsia="宋体" w:cs="宋体"/>
          <w:caps w:val="0"/>
          <w:color w:val="2D0201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caps w:val="0"/>
          <w:color w:val="2D0201"/>
          <w:spacing w:val="0"/>
          <w:sz w:val="28"/>
          <w:szCs w:val="28"/>
          <w:shd w:val="clear" w:fill="FFFFFF"/>
        </w:rPr>
        <w:t>（五）取得药学类、中药学类相关专业相应学历或学位的人员，在药学或中药学岗位工作的年限相应增加1年。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02" w:beforeAutospacing="0" w:after="302" w:afterAutospacing="0" w:line="440" w:lineRule="exact"/>
        <w:ind w:right="0" w:firstLine="560" w:firstLineChars="200"/>
        <w:jc w:val="left"/>
        <w:textAlignment w:val="auto"/>
        <w:rPr>
          <w:rFonts w:hint="eastAsia" w:ascii="宋体" w:hAnsi="宋体" w:eastAsia="宋体" w:cs="宋体"/>
          <w:caps w:val="0"/>
          <w:color w:val="2D0201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宋体" w:hAnsi="宋体" w:eastAsia="宋体" w:cs="宋体"/>
          <w:caps w:val="0"/>
          <w:color w:val="2D0201"/>
          <w:spacing w:val="0"/>
          <w:sz w:val="28"/>
          <w:szCs w:val="28"/>
          <w:shd w:val="clear" w:fill="FFFFFF"/>
          <w:lang w:eastAsia="zh-CN"/>
        </w:rPr>
        <w:t>具体报考条件及专业见附件一，目前符合报考条件的人员见附件二，如有统计遗漏的伙伴，也可向人事培训科报备。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02" w:beforeAutospacing="0" w:after="302" w:afterAutospacing="0" w:line="440" w:lineRule="exact"/>
        <w:ind w:right="0" w:firstLine="560"/>
        <w:jc w:val="left"/>
        <w:textAlignment w:val="auto"/>
        <w:rPr>
          <w:rFonts w:hint="eastAsia" w:ascii="宋体" w:hAnsi="宋体" w:eastAsia="宋体" w:cs="宋体"/>
          <w:caps w:val="0"/>
          <w:color w:val="2D0201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caps w:val="0"/>
          <w:color w:val="2D0201"/>
          <w:spacing w:val="0"/>
          <w:sz w:val="28"/>
          <w:szCs w:val="28"/>
          <w:shd w:val="clear" w:fill="FFFFFF"/>
          <w:lang w:val="en-US" w:eastAsia="zh-CN"/>
        </w:rPr>
        <w:t>请符合报考条件的伙伴积极报名，认真学习，争取早日通过执业药师考试。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02" w:beforeAutospacing="0" w:after="302" w:afterAutospacing="0" w:line="440" w:lineRule="exact"/>
        <w:ind w:right="0" w:firstLine="560"/>
        <w:jc w:val="left"/>
        <w:textAlignment w:val="auto"/>
        <w:rPr>
          <w:rFonts w:hint="default" w:ascii="宋体" w:hAnsi="宋体" w:eastAsia="宋体" w:cs="宋体"/>
          <w:caps w:val="0"/>
          <w:color w:val="2D0201"/>
          <w:spacing w:val="0"/>
          <w:sz w:val="28"/>
          <w:szCs w:val="28"/>
          <w:shd w:val="clear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02" w:beforeAutospacing="0" w:after="302" w:afterAutospacing="0" w:line="440" w:lineRule="exact"/>
        <w:ind w:right="0" w:firstLine="560"/>
        <w:jc w:val="left"/>
        <w:textAlignment w:val="auto"/>
        <w:rPr>
          <w:rFonts w:hint="eastAsia" w:ascii="宋体" w:hAnsi="宋体" w:eastAsia="宋体" w:cs="宋体"/>
          <w:caps w:val="0"/>
          <w:color w:val="2D0201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caps w:val="0"/>
          <w:color w:val="2D0201"/>
          <w:spacing w:val="0"/>
          <w:sz w:val="28"/>
          <w:szCs w:val="28"/>
          <w:shd w:val="clear" w:fill="FFFFFF"/>
          <w:lang w:val="en-US" w:eastAsia="zh-CN"/>
        </w:rPr>
        <w:t xml:space="preserve">                              综合管理部人事培训科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02" w:beforeAutospacing="0" w:after="302" w:afterAutospacing="0" w:line="440" w:lineRule="exact"/>
        <w:ind w:right="0" w:firstLine="560"/>
        <w:jc w:val="left"/>
        <w:textAlignment w:val="auto"/>
        <w:rPr>
          <w:rFonts w:hint="default" w:ascii="宋体" w:hAnsi="宋体" w:eastAsia="宋体" w:cs="宋体"/>
          <w:caps w:val="0"/>
          <w:color w:val="2D0201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caps w:val="0"/>
          <w:color w:val="2D0201"/>
          <w:spacing w:val="0"/>
          <w:sz w:val="28"/>
          <w:szCs w:val="28"/>
          <w:shd w:val="clear" w:fill="FFFFFF"/>
          <w:lang w:val="en-US" w:eastAsia="zh-CN"/>
        </w:rPr>
        <w:t xml:space="preserve">                                2021年8月5日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02" w:beforeAutospacing="0" w:after="302" w:afterAutospacing="0" w:line="440" w:lineRule="exact"/>
        <w:ind w:right="0"/>
        <w:jc w:val="left"/>
        <w:textAlignment w:val="auto"/>
        <w:rPr>
          <w:rFonts w:hint="eastAsia" w:ascii="宋体" w:hAnsi="宋体" w:eastAsia="宋体" w:cs="宋体"/>
          <w:caps w:val="0"/>
          <w:color w:val="2D0201"/>
          <w:spacing w:val="0"/>
          <w:sz w:val="28"/>
          <w:szCs w:val="28"/>
          <w:shd w:val="clear" w:fill="FFFFFF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02" w:beforeAutospacing="0" w:after="302" w:afterAutospacing="0" w:line="440" w:lineRule="exact"/>
        <w:ind w:right="0"/>
        <w:jc w:val="left"/>
        <w:textAlignment w:val="auto"/>
        <w:rPr>
          <w:rFonts w:hint="eastAsia" w:ascii="宋体" w:hAnsi="宋体" w:eastAsia="宋体" w:cs="宋体"/>
          <w:caps w:val="0"/>
          <w:color w:val="2D0201"/>
          <w:spacing w:val="0"/>
          <w:sz w:val="28"/>
          <w:szCs w:val="28"/>
          <w:shd w:val="clear" w:fill="FFFFFF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02" w:beforeAutospacing="0" w:after="302" w:afterAutospacing="0" w:line="440" w:lineRule="exact"/>
        <w:ind w:right="0"/>
        <w:jc w:val="left"/>
        <w:textAlignment w:val="auto"/>
        <w:rPr>
          <w:rFonts w:hint="eastAsia" w:ascii="宋体" w:hAnsi="宋体" w:eastAsia="宋体" w:cs="宋体"/>
          <w:caps w:val="0"/>
          <w:color w:val="2D0201"/>
          <w:spacing w:val="0"/>
          <w:sz w:val="28"/>
          <w:szCs w:val="28"/>
          <w:shd w:val="clear" w:fill="FFFFFF"/>
        </w:rPr>
      </w:pPr>
    </w:p>
    <w:p>
      <w:pPr>
        <w:numPr>
          <w:numId w:val="0"/>
        </w:numPr>
        <w:jc w:val="both"/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F5B1E8E"/>
    <w:multiLevelType w:val="singleLevel"/>
    <w:tmpl w:val="8F5B1E8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033C7F1"/>
    <w:multiLevelType w:val="singleLevel"/>
    <w:tmpl w:val="7033C7F1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2F1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43</TotalTime>
  <ScaleCrop>false</ScaleCrop>
  <LinksUpToDate>false</LinksUpToDate>
  <CharactersWithSpaces>0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2021-08-05T02:44:27Z</dcterms:created>
  <dc:creator>Administrator</dc:creator>
  <cp:lastModifiedBy>张蓉</cp:lastModifiedBy>
  <dcterms:modified xsi:type="dcterms:W3CDTF">2021-08-05T03:37:19Z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3D6A8FCAC8574A18ABB7C36D46FF0558</vt:lpwstr>
  </property>
</Properties>
</file>