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黄丹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李文静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673ABD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7E49FA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187496"/>
    <w:rsid w:val="110709C2"/>
    <w:rsid w:val="11421D30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9CF7CBF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2F5942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1A155BE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3F93532"/>
    <w:rsid w:val="241E6EEF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5C0502"/>
    <w:rsid w:val="35E47800"/>
    <w:rsid w:val="362804AF"/>
    <w:rsid w:val="36A505E2"/>
    <w:rsid w:val="36EF7754"/>
    <w:rsid w:val="37166769"/>
    <w:rsid w:val="372179F3"/>
    <w:rsid w:val="378B02AF"/>
    <w:rsid w:val="37F15BC6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825819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B671B"/>
    <w:rsid w:val="4C556569"/>
    <w:rsid w:val="4C9104ED"/>
    <w:rsid w:val="4CAB17F8"/>
    <w:rsid w:val="4CB036E3"/>
    <w:rsid w:val="4CB052E1"/>
    <w:rsid w:val="4CEA719F"/>
    <w:rsid w:val="4D221D9C"/>
    <w:rsid w:val="4D2C3116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3E0B0D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245FE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CEF103D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409C2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BC105D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64334C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43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2021-06-01T05:57:48Z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4EDB83FAA4B14E31ADC947941D97A681</vt:lpwstr>
  </property>
</Properties>
</file>