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关于开展节气组方产品知识学习的通知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为了积极提升中药材在门店的销售情况，公司计划根据中国传统24节气开展以“</w:t>
      </w:r>
      <w:r>
        <w:rPr>
          <w:rFonts w:hint="eastAsia"/>
          <w:sz w:val="28"/>
          <w:szCs w:val="28"/>
          <w:lang w:val="en-US" w:eastAsia="zh-CN"/>
        </w:rPr>
        <w:t>节气调理</w:t>
      </w:r>
      <w:r>
        <w:rPr>
          <w:rFonts w:hint="eastAsia"/>
          <w:sz w:val="28"/>
          <w:szCs w:val="28"/>
          <w:lang w:val="en-US" w:eastAsia="zh-CN"/>
        </w:rPr>
        <w:t>”为目的的各种节气中药组方，6月5日为“芒种”节气，为了提升“</w:t>
      </w:r>
      <w:r>
        <w:rPr>
          <w:rFonts w:hint="eastAsia"/>
          <w:sz w:val="28"/>
          <w:szCs w:val="28"/>
          <w:lang w:val="en-US" w:eastAsia="zh-CN"/>
        </w:rPr>
        <w:t>芒种</w:t>
      </w:r>
      <w:r>
        <w:rPr>
          <w:rFonts w:hint="eastAsia"/>
          <w:sz w:val="28"/>
          <w:szCs w:val="28"/>
          <w:lang w:val="en-US" w:eastAsia="zh-CN"/>
        </w:rPr>
        <w:t>”节气组方销售，现为大家安排“芒种”节气组方产品知识学习，具体要求如下：</w:t>
      </w:r>
      <w:bookmarkStart w:id="0" w:name="_GoBack"/>
      <w:bookmarkEnd w:id="0"/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学习时间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5月31日——6月3日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学习内容</w:t>
      </w:r>
    </w:p>
    <w:p>
      <w:pPr>
        <w:numPr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6月芒种组方产品知识（包含三个课件）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学习人员</w:t>
      </w:r>
    </w:p>
    <w:p>
      <w:pPr>
        <w:numPr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门店全体员工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学习方式</w:t>
      </w:r>
    </w:p>
    <w:p>
      <w:pPr>
        <w:numPr>
          <w:numId w:val="0"/>
        </w:numPr>
        <w:ind w:left="220" w:leftChars="0" w:firstLine="338" w:firstLineChars="121"/>
        <w:jc w:val="both"/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学员登录“杏林学堂Pro”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企业大学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学习任务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6月芒种组方产品知识学习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学习课件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完成。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课后测试</w:t>
      </w:r>
    </w:p>
    <w:p>
      <w:pPr>
        <w:numPr>
          <w:numId w:val="0"/>
        </w:numPr>
        <w:ind w:left="560" w:leftChars="0" w:firstLine="560"/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课后测试将于6月4日统一推送</w:t>
      </w:r>
    </w:p>
    <w:p>
      <w:pPr>
        <w:numPr>
          <w:numId w:val="0"/>
        </w:numPr>
        <w:ind w:firstLine="560"/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请各片区主管、门店店长督促门店员按时完成学习。</w:t>
      </w:r>
    </w:p>
    <w:p>
      <w:pPr>
        <w:numPr>
          <w:numId w:val="0"/>
        </w:numPr>
        <w:ind w:firstLine="560"/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 xml:space="preserve">                                            </w:t>
      </w:r>
    </w:p>
    <w:p>
      <w:pPr>
        <w:numPr>
          <w:numId w:val="0"/>
        </w:numPr>
        <w:ind w:firstLine="6613" w:firstLineChars="2362"/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 xml:space="preserve"> 综合管理部人事培训科</w:t>
      </w:r>
    </w:p>
    <w:p>
      <w:pPr>
        <w:numPr>
          <w:numId w:val="0"/>
        </w:numPr>
        <w:ind w:firstLine="560"/>
        <w:jc w:val="both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 xml:space="preserve">                                                  2021.5.31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9707F"/>
    <w:multiLevelType w:val="singleLevel"/>
    <w:tmpl w:val="B9E970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2021-05-31T10:10:03Z</dcterms:created>
  <dc:creator>Administrator</dc:creator>
  <cp:lastModifiedBy>张蓉</cp:lastModifiedBy>
  <dcterms:modified xsi:type="dcterms:W3CDTF">2021-05-31T10:36:56Z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0ECD6C2288084631879D9FE346EB1C89</vt:lpwstr>
  </property>
</Properties>
</file>