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ind w:left="2249" w:hanging="2249" w:hangingChars="800"/>
        <w:jc w:val="both"/>
        <w:textAlignment w:val="baseline"/>
        <w:rPr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101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 xml:space="preserve"> 李坚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cstheme="minorBidi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theme="minorBidi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4-6月门店团购竞赛及排名竞赛活动细则</w:t>
      </w:r>
    </w:p>
    <w:p>
      <w:pPr>
        <w:pStyle w:val="2"/>
        <w:spacing w:before="0" w:beforeAutospacing="0" w:after="0" w:afterAutospacing="0" w:line="360" w:lineRule="auto"/>
        <w:ind w:firstLine="720" w:firstLineChars="300"/>
        <w:textAlignment w:val="baseline"/>
        <w:rPr>
          <w:rFonts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为提高店员销售积极性，促进门店藿香团购销量，现在各门店开展藿香团购竞赛排名和门店销售排名。具体内容如下：</w:t>
      </w:r>
    </w:p>
    <w:p>
      <w:pPr>
        <w:pStyle w:val="2"/>
        <w:spacing w:before="0" w:beforeAutospacing="0" w:after="0" w:afterAutospacing="0" w:line="360" w:lineRule="auto"/>
        <w:textAlignment w:val="baseline"/>
        <w:rPr>
          <w:rFonts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 xml:space="preserve">1、执行时间：2021年4月1日-6月30日  </w:t>
      </w:r>
    </w:p>
    <w:p>
      <w:pPr>
        <w:pStyle w:val="2"/>
        <w:spacing w:before="0" w:beforeAutospacing="0" w:after="0" w:afterAutospacing="0" w:line="360" w:lineRule="auto"/>
        <w:textAlignment w:val="baseline"/>
        <w:rPr>
          <w:rFonts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、活动门店：所有门店员工销售即可参与</w:t>
      </w:r>
    </w:p>
    <w:p>
      <w:pPr>
        <w:pStyle w:val="2"/>
        <w:spacing w:before="0" w:beforeAutospacing="0" w:after="0" w:afterAutospacing="0" w:line="360" w:lineRule="auto"/>
        <w:textAlignment w:val="baseline"/>
        <w:rPr>
          <w:rFonts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、奖励细则：</w:t>
      </w:r>
    </w:p>
    <w:p>
      <w:pPr>
        <w:pStyle w:val="2"/>
        <w:spacing w:before="0" w:beforeAutospacing="0" w:after="0" w:afterAutospacing="0" w:line="360" w:lineRule="auto"/>
        <w:textAlignment w:val="baseline"/>
        <w:rPr>
          <w:rFonts w:cstheme="minorBidi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一、每日排名（</w:t>
      </w:r>
      <w:r>
        <w:rPr>
          <w:rFonts w:cstheme="minorBidi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theme="minorBidi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盒起，1件及以上不参与）</w:t>
      </w:r>
    </w:p>
    <w:p>
      <w:pPr>
        <w:pStyle w:val="2"/>
        <w:spacing w:before="0" w:beforeAutospacing="0" w:after="0" w:afterAutospacing="0" w:line="360" w:lineRule="auto"/>
        <w:textAlignment w:val="baseline"/>
        <w:rPr>
          <w:sz w:val="24"/>
          <w:szCs w:val="24"/>
        </w:rPr>
      </w:pP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参与品种：10支装藿香正气液（ID：47683）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theme="minorBidi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参与条件：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一笔</w:t>
      </w:r>
      <w:r>
        <w:rPr>
          <w:rFonts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盒起参与排名，每天按</w:t>
      </w:r>
      <w:r>
        <w:rPr>
          <w:rFonts w:hint="eastAsia" w:cstheme="minorBidi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当天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销量</w:t>
      </w:r>
      <w:r>
        <w:rPr>
          <w:rFonts w:hint="eastAsia" w:cstheme="minorBidi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（当天累计）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排名，选前5名评奖。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举例：双林店一个员工上午销售3盒将收银条晒到群内，下午销售5盒晒到群里。晚上销售3盒晒到群里 。共计11盒，排名第一名礼包：10元，第二名礼包：8元，第三名礼包：6元，第四名礼包：5元，第五名礼包：3元。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 xml:space="preserve"> （每周在藿香跃进</w:t>
      </w:r>
      <w:r>
        <w:rPr>
          <w:rFonts w:hint="eastAsia" w:cstheme="minorBidi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钉钉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群里公布本周排名人员，奖励在次月</w:t>
      </w:r>
      <w:r>
        <w:rPr>
          <w:rFonts w:hint="eastAsia" w:cstheme="minorBidi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店长会发放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spacing w:before="0" w:beforeAutospacing="0" w:after="0" w:afterAutospacing="0" w:line="360" w:lineRule="auto"/>
        <w:textAlignment w:val="baseline"/>
        <w:rPr>
          <w:rFonts w:cstheme="minorBidi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二、团购排名奖励（10支装、5支装藿香都可以参加）1件</w:t>
      </w:r>
      <w:r>
        <w:rPr>
          <w:rFonts w:hint="eastAsia" w:cstheme="minorBidi"/>
          <w:b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cstheme="minorBidi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以上</w:t>
      </w:r>
    </w:p>
    <w:p>
      <w:pPr>
        <w:pStyle w:val="2"/>
        <w:spacing w:before="0" w:beforeAutospacing="0" w:after="0" w:afterAutospacing="0" w:line="360" w:lineRule="auto"/>
        <w:textAlignment w:val="baseline"/>
        <w:rPr>
          <w:sz w:val="24"/>
          <w:szCs w:val="24"/>
        </w:rPr>
      </w:pP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一件以上，一笔发放10元礼包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5件以上，一笔发放20元礼包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10件以上，一笔发放58元礼包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20件以上，一笔发放138元礼包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（每周在藿香跃进</w:t>
      </w:r>
      <w:r>
        <w:rPr>
          <w:rFonts w:hint="eastAsia" w:cstheme="minorBidi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钉钉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群里公布本周排名人员，奖励在次月</w:t>
      </w:r>
      <w:r>
        <w:rPr>
          <w:rFonts w:hint="eastAsia" w:cstheme="minorBidi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在店长会发放</w:t>
      </w:r>
      <w:r>
        <w:rPr>
          <w:rFonts w:hint="eastAsia" w:cstheme="minorBidi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cs="微软雅黑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cs="微软雅黑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eastAsia="zh-CN"/>
        </w:rPr>
        <w:t>藿香排名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奖励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方案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24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四川太极大药房连锁有限公司             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 20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21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4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24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核对：谭莉杨                 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spacing w:line="360" w:lineRule="auto"/>
        <w:jc w:val="both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84"/>
    <w:rsid w:val="00101D84"/>
    <w:rsid w:val="005047CF"/>
    <w:rsid w:val="005C3042"/>
    <w:rsid w:val="00904B9F"/>
    <w:rsid w:val="160121ED"/>
    <w:rsid w:val="1FF92187"/>
    <w:rsid w:val="3CEA46B6"/>
    <w:rsid w:val="4A9473AC"/>
    <w:rsid w:val="5A9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3</TotalTime>
  <ScaleCrop>false</ScaleCrop>
  <LinksUpToDate>false</LinksUpToDate>
  <CharactersWithSpaces>537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2021-03-30T14:44:00Z</dcterms:created>
  <dc:creator>windows</dc:creator>
  <cp:lastModifiedBy>玲小妹</cp:lastModifiedBy>
  <dcterms:modified xsi:type="dcterms:W3CDTF">2021-04-06T09:12:33Z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9539BB61D91B4D57BA93C3E8FDEC22F8</vt:lpwstr>
  </property>
</Properties>
</file>