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89" w:rsidRDefault="00F74A90">
      <w:r>
        <w:rPr>
          <w:rFonts w:hint="eastAsia"/>
        </w:rPr>
        <w:t>162660,208936,10968,101037,100799,198284,53945,182086,204884,66444,201777,167373,90457,181355,106799,187465,176230,202892,1273,177890,190513,272,166666,36094,</w:t>
      </w:r>
      <w:r w:rsidR="00CC4008">
        <w:rPr>
          <w:rFonts w:hint="eastAsia"/>
        </w:rPr>
        <w:t>148886,196662,187175,187177,187172,187176,187174,193730,193427,193426,198987,152282,172750,152286,198988,198984,198990,206874,206766,179237,199929,199931,</w:t>
      </w:r>
      <w:r w:rsidR="00B04D26">
        <w:rPr>
          <w:rFonts w:hint="eastAsia"/>
        </w:rPr>
        <w:t>195919,162894,202288,196591,195928,195940,162888,162054,201090,201092,200560,186496,195922,210576,210578,195927,</w:t>
      </w:r>
      <w:r w:rsidR="00465689">
        <w:rPr>
          <w:rFonts w:hint="eastAsia"/>
        </w:rPr>
        <w:t>208880,194103,205329,198141,55824,157343,168760,130594,98378,70008,1299</w:t>
      </w:r>
      <w:r w:rsidR="008E5036">
        <w:rPr>
          <w:rFonts w:hint="eastAsia"/>
        </w:rPr>
        <w:t>,62662,</w:t>
      </w:r>
      <w:bookmarkStart w:id="0" w:name="_GoBack"/>
      <w:bookmarkEnd w:id="0"/>
    </w:p>
    <w:p w:rsidR="00465689" w:rsidRDefault="00465689">
      <w:pPr>
        <w:rPr>
          <w:rFonts w:hint="eastAsia"/>
        </w:rPr>
      </w:pPr>
    </w:p>
    <w:p w:rsidR="00CC4008" w:rsidRDefault="00CC4008"/>
    <w:sectPr w:rsidR="00CC4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89"/>
    <w:rsid w:val="00465689"/>
    <w:rsid w:val="00654389"/>
    <w:rsid w:val="008E5036"/>
    <w:rsid w:val="00B04D26"/>
    <w:rsid w:val="00BE73BB"/>
    <w:rsid w:val="00CC4008"/>
    <w:rsid w:val="00F7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BFE8C"/>
  <w15:chartTrackingRefBased/>
  <w15:docId w15:val="{85F32B32-032C-4AA1-85E0-E962A987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2021-04-21T07:16:00Z</dcterms:created>
  <dcterms:modified xsi:type="dcterms:W3CDTF">2021-04-21T07:33:00Z</dcterms:modified>
</cp:coreProperties>
</file>