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【4.17—4.21 春季惠购活动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补充通知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锌钙特60支：</w:t>
      </w:r>
      <w:r>
        <w:rPr>
          <w:rFonts w:hint="eastAsia"/>
          <w:sz w:val="28"/>
          <w:szCs w:val="28"/>
          <w:lang w:val="en-US" w:eastAsia="zh-CN"/>
        </w:rPr>
        <w:t>1盒省40元、2盒省80元、买3得5、买5得8</w:t>
      </w:r>
    </w:p>
    <w:p>
      <w:pPr>
        <w:numPr>
          <w:ilvl w:val="0"/>
          <w:numId w:val="1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天胶：</w:t>
      </w:r>
      <w:r>
        <w:rPr>
          <w:rFonts w:hint="eastAsia"/>
          <w:sz w:val="28"/>
          <w:szCs w:val="28"/>
          <w:lang w:val="en-US" w:eastAsia="zh-CN"/>
        </w:rPr>
        <w:t>578元/盒，买一盒再送50元代金券、买二盒送100元券、买三盒送150元券。代金券即返即用，特价除外。</w:t>
      </w:r>
    </w:p>
    <w:p>
      <w:pPr>
        <w:numPr>
          <w:ilvl w:val="0"/>
          <w:numId w:val="1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养生堂VC/VE：</w:t>
      </w:r>
      <w:r>
        <w:rPr>
          <w:rFonts w:hint="eastAsia"/>
          <w:sz w:val="28"/>
          <w:szCs w:val="28"/>
          <w:lang w:val="en-US" w:eastAsia="zh-CN"/>
        </w:rPr>
        <w:t>买1得2 （只能口头宣传）。</w:t>
      </w:r>
    </w:p>
    <w:p>
      <w:pPr>
        <w:numPr>
          <w:ilvl w:val="0"/>
          <w:numId w:val="1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补肾益寿胶囊：</w:t>
      </w:r>
      <w:r>
        <w:rPr>
          <w:rFonts w:hint="eastAsia"/>
          <w:sz w:val="28"/>
          <w:szCs w:val="28"/>
          <w:lang w:val="en-US" w:eastAsia="zh-CN"/>
        </w:rPr>
        <w:t>买2得3 （老会员口头宣传并向片长申请）。</w:t>
      </w:r>
    </w:p>
    <w:p>
      <w:pPr>
        <w:numPr>
          <w:ilvl w:val="0"/>
          <w:numId w:val="1"/>
        </w:numPr>
        <w:rPr>
          <w:rFonts w:hint="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返券活动：满68送10元、买100送40元券。</w:t>
      </w:r>
      <w:r>
        <w:rPr>
          <w:rFonts w:hint="eastAsia"/>
          <w:color w:val="FF0000"/>
          <w:sz w:val="28"/>
          <w:szCs w:val="28"/>
          <w:lang w:val="en-US" w:eastAsia="zh-CN"/>
        </w:rPr>
        <w:t>代金券使用时间：4月17日—4月20日。</w:t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6、诺华单品活动：</w:t>
      </w:r>
      <w:r>
        <w:rPr>
          <w:rFonts w:hint="eastAsia" w:ascii="微软雅黑" w:hAnsi="微软雅黑" w:eastAsia="微软雅黑" w:cs="宋体"/>
          <w:bCs/>
          <w:color w:val="FF0000"/>
          <w:sz w:val="24"/>
          <w:szCs w:val="24"/>
        </w:rPr>
        <w:t>活动时间：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202</w:t>
      </w:r>
      <w:r>
        <w:rPr>
          <w:rFonts w:hint="default" w:ascii="微软雅黑" w:hAnsi="微软雅黑" w:eastAsia="微软雅黑" w:cs="宋体"/>
          <w:color w:val="FF000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FF0000"/>
          <w:sz w:val="24"/>
          <w:szCs w:val="24"/>
          <w:lang w:val="en-US" w:eastAsia="zh-CN"/>
        </w:rPr>
        <w:t>1</w:t>
      </w:r>
      <w:r>
        <w:rPr>
          <w:rFonts w:hint="default" w:ascii="微软雅黑" w:hAnsi="微软雅黑" w:eastAsia="微软雅黑" w:cs="宋体"/>
          <w:color w:val="FF0000"/>
          <w:sz w:val="24"/>
          <w:szCs w:val="24"/>
        </w:rPr>
        <w:t>7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日至202</w:t>
      </w:r>
      <w:r>
        <w:rPr>
          <w:rFonts w:hint="default" w:ascii="微软雅黑" w:hAnsi="微软雅黑" w:eastAsia="微软雅黑" w:cs="宋体"/>
          <w:color w:val="FF000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FF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月</w:t>
      </w:r>
      <w:r>
        <w:rPr>
          <w:rFonts w:hint="default" w:ascii="微软雅黑" w:hAnsi="微软雅黑" w:eastAsia="微软雅黑" w:cs="宋体"/>
          <w:color w:val="FF0000"/>
          <w:sz w:val="24"/>
          <w:szCs w:val="24"/>
        </w:rPr>
        <w:t>2</w:t>
      </w:r>
      <w:r>
        <w:rPr>
          <w:rFonts w:hint="default" w:ascii="微软雅黑" w:hAnsi="微软雅黑" w:eastAsia="微软雅黑" w:cs="宋体"/>
          <w:color w:val="FF0000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宋体"/>
          <w:color w:val="FF0000"/>
          <w:sz w:val="24"/>
          <w:szCs w:val="24"/>
        </w:rPr>
        <w:t>日</w:t>
      </w:r>
    </w:p>
    <w:tbl>
      <w:tblPr>
        <w:tblStyle w:val="2"/>
        <w:tblW w:w="10530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075"/>
        <w:gridCol w:w="780"/>
        <w:gridCol w:w="2280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0" w:type="dxa"/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商品编码</w:t>
            </w:r>
          </w:p>
        </w:tc>
        <w:tc>
          <w:tcPr>
            <w:tcW w:w="3075" w:type="dxa"/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活动商品</w:t>
            </w:r>
          </w:p>
        </w:tc>
        <w:tc>
          <w:tcPr>
            <w:tcW w:w="780" w:type="dxa"/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零售价</w:t>
            </w:r>
          </w:p>
        </w:tc>
        <w:tc>
          <w:tcPr>
            <w:tcW w:w="2280" w:type="dxa"/>
            <w:shd w:val="clear" w:color="auto" w:fill="99CC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活动方式</w:t>
            </w:r>
          </w:p>
        </w:tc>
        <w:tc>
          <w:tcPr>
            <w:tcW w:w="3525" w:type="dxa"/>
            <w:shd w:val="clear" w:color="auto" w:fill="99CC00"/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执行门店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201535</w:t>
            </w:r>
          </w:p>
        </w:tc>
        <w:tc>
          <w:tcPr>
            <w:tcW w:w="30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缬沙坦胶囊_代文_</w:t>
            </w:r>
          </w:p>
          <w:p>
            <w:pPr>
              <w:widowControl/>
              <w:spacing w:line="12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80mg*7粒*4板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/>
              </w:rPr>
              <w:t>.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买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加0.01元换购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盒28粒装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/>
              </w:rPr>
              <w:t>得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/>
              </w:rPr>
              <w:t>盒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所有门店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204294</w:t>
            </w:r>
          </w:p>
        </w:tc>
        <w:tc>
          <w:tcPr>
            <w:tcW w:w="30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缬沙坦氨氯地平片(I)(国产)_倍博特_80mg:5mg*7片*4板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22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买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加0.01元换购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盒28粒装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/>
              </w:rPr>
              <w:t>得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/>
              </w:rPr>
              <w:t>盒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所有门店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185564</w:t>
            </w:r>
          </w:p>
        </w:tc>
        <w:tc>
          <w:tcPr>
            <w:tcW w:w="30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沙库巴曲缬沙坦钠片(薄膜衣片)_诺欣妥_100mg*14片*1板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139.3</w:t>
            </w:r>
          </w:p>
        </w:tc>
        <w:tc>
          <w:tcPr>
            <w:tcW w:w="22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买24盒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加0.01元</w:t>
            </w:r>
          </w:p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换购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温江店，旗舰店，万宇路店，浆洗街店，十二桥店，成汉路店，光华店，万科路店，新都区新繁镇繁江北路药店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7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187680</w:t>
            </w:r>
          </w:p>
        </w:tc>
        <w:tc>
          <w:tcPr>
            <w:tcW w:w="30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沙库巴曲缬沙坦钠片(薄膜衣片)_诺欣妥50mg*14片*2板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163.8</w:t>
            </w:r>
          </w:p>
        </w:tc>
        <w:tc>
          <w:tcPr>
            <w:tcW w:w="22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买24盒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加0.01元</w:t>
            </w:r>
          </w:p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换购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widowControl/>
              <w:spacing w:line="12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sz w:val="21"/>
                <w:szCs w:val="21"/>
              </w:rPr>
              <w:t>温江店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</w:rPr>
              <w:t>旗舰店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</w:rPr>
              <w:t>万宇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eastAsia="zh-CN"/>
              </w:rPr>
              <w:t>路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</w:rPr>
              <w:t>店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</w:rPr>
              <w:t>浆洗街店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</w:rPr>
              <w:t>十二桥店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eastAsia="zh-CN"/>
              </w:rPr>
              <w:t>，成汉路店，光华店，万科路店，</w:t>
            </w:r>
            <w:r>
              <w:rPr>
                <w:rFonts w:hint="default" w:ascii="微软雅黑" w:hAnsi="微软雅黑" w:eastAsia="微软雅黑" w:cs="宋体"/>
                <w:sz w:val="21"/>
                <w:szCs w:val="21"/>
                <w:lang w:val="en-US" w:eastAsia="zh-CN"/>
              </w:rPr>
              <w:t>新都区新繁镇繁江北路药店</w:t>
            </w:r>
          </w:p>
        </w:tc>
      </w:tr>
    </w:tbl>
    <w:p>
      <w:pPr>
        <w:widowControl w:val="0"/>
        <w:numPr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</w:t>
      </w:r>
    </w:p>
    <w:p>
      <w:pPr>
        <w:widowControl w:val="0"/>
        <w:numPr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05572"/>
    <w:multiLevelType w:val="singleLevel"/>
    <w:tmpl w:val="4C2055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584D"/>
    <w:rsid w:val="07D70384"/>
    <w:rsid w:val="08045D39"/>
    <w:rsid w:val="08FF34DC"/>
    <w:rsid w:val="0E2D7E58"/>
    <w:rsid w:val="1D841E58"/>
    <w:rsid w:val="216121EB"/>
    <w:rsid w:val="22A51AEE"/>
    <w:rsid w:val="22B85DEA"/>
    <w:rsid w:val="29682D49"/>
    <w:rsid w:val="35384DF0"/>
    <w:rsid w:val="35D63376"/>
    <w:rsid w:val="36D26F98"/>
    <w:rsid w:val="43695FF7"/>
    <w:rsid w:val="44BD77B8"/>
    <w:rsid w:val="53777E01"/>
    <w:rsid w:val="6CD827D8"/>
    <w:rsid w:val="6DCB4293"/>
    <w:rsid w:val="6EA37968"/>
    <w:rsid w:val="74457DF2"/>
    <w:rsid w:val="76C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suppressAutoHyphens/>
      <w:spacing w:after="160" w:line="259" w:lineRule="auto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2021-04-16T03:01:17Z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AED5C06A5C8948BF87B54EF15EC2FFB4</vt:lpwstr>
  </property>
</Properties>
</file>