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“闪电战”活动激励方案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1-2月各门店销售同比下滑严峻，市场竞争日益激烈，除每月公司级活动外，从3月起开启</w:t>
      </w:r>
      <w:r>
        <w:rPr>
          <w:rFonts w:hint="eastAsia"/>
          <w:b/>
          <w:bCs/>
          <w:color w:val="FF0000"/>
          <w:lang w:val="en-US" w:eastAsia="zh-CN"/>
        </w:rPr>
        <w:t>“闪电战”，</w:t>
      </w:r>
      <w:r>
        <w:rPr>
          <w:rFonts w:hint="eastAsia"/>
          <w:b/>
          <w:bCs/>
          <w:color w:val="auto"/>
          <w:lang w:val="en-US" w:eastAsia="zh-CN"/>
        </w:rPr>
        <w:t>以快速、</w:t>
      </w:r>
      <w:r>
        <w:rPr>
          <w:rFonts w:hint="eastAsia"/>
          <w:b/>
          <w:bCs/>
          <w:lang w:val="en-US" w:eastAsia="zh-CN"/>
        </w:rPr>
        <w:t>高频次、高密度活动方式，</w:t>
      </w:r>
      <w:r>
        <w:rPr>
          <w:rFonts w:hint="eastAsia"/>
          <w:b/>
          <w:bCs/>
          <w:color w:val="FF0000"/>
          <w:lang w:val="en-US" w:eastAsia="zh-CN"/>
        </w:rPr>
        <w:t>闪电突击、让竞争对手措手不及，聚人气、增销售、挣奖金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特制定以下激励政策：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执行门店：同比下滑门店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2021年3月起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执行标准：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（1）门店活动场次：</w:t>
      </w:r>
      <w:r>
        <w:rPr>
          <w:rFonts w:hint="eastAsia"/>
          <w:b w:val="0"/>
          <w:bCs w:val="0"/>
          <w:color w:val="auto"/>
          <w:lang w:val="en-US" w:eastAsia="zh-CN"/>
        </w:rPr>
        <w:t>不得少于附表清单上的活动场次/月（同比差额毛利额/日均毛利额）。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（2）</w:t>
      </w:r>
      <w:r>
        <w:rPr>
          <w:rFonts w:hint="eastAsia"/>
          <w:b/>
          <w:bCs/>
          <w:color w:val="FF0000"/>
          <w:lang w:val="en-US" w:eastAsia="zh-CN"/>
        </w:rPr>
        <w:t>每一场活动时间1-2小时，须选择门店高峰时段开展，一天可开展2场（早、晚）。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（3）为保证活动效果，门店进行结对帮扶，门店人员不足，由片长进行临时调配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（4）人员安排：</w:t>
      </w:r>
      <w:r>
        <w:rPr>
          <w:rFonts w:hint="eastAsia"/>
          <w:b w:val="0"/>
          <w:bCs w:val="0"/>
          <w:color w:val="auto"/>
          <w:lang w:val="en-US" w:eastAsia="zh-CN"/>
        </w:rPr>
        <w:t>活动现场全员参与，保证高峰时段人员充足。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（5）支持人员：</w:t>
      </w:r>
      <w:r>
        <w:rPr>
          <w:rFonts w:hint="eastAsia"/>
          <w:b w:val="0"/>
          <w:bCs w:val="0"/>
          <w:color w:val="auto"/>
          <w:vertAlign w:val="baseline"/>
          <w:lang w:val="en-US" w:eastAsia="zh-CN"/>
        </w:rPr>
        <w:t>参与活动奖励分配（按0.6系数计算）。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2、宣传物料标配：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（1）物料配发：</w:t>
      </w:r>
    </w:p>
    <w:tbl>
      <w:tblPr>
        <w:tblStyle w:val="3"/>
        <w:tblW w:w="846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6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2" w:firstLineChars="300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喇叭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1个/店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店外循环播放语音。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语音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1段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店内循环播放。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5折POP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店外花车等张贴。门楣、橱窗、玻璃门腰线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刀旗（部分门店）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2个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海报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1张/店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店外展架摆放。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DM单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500张/店 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空白爆炸卡、POP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若干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门店自行书写活动内容。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奖罚政策：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任务目标：上月日均销售增幅60%-100%。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（1）奖励：</w:t>
      </w:r>
    </w:p>
    <w:tbl>
      <w:tblPr>
        <w:tblStyle w:val="3"/>
        <w:tblW w:w="8250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95"/>
        <w:gridCol w:w="169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（按计划场次）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3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销售达标、按超日均毛利额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奖励30%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3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3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处罚：当月活动场次未达标，处罚50元/场。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荣誉感：</w:t>
      </w:r>
      <w:r>
        <w:rPr>
          <w:rFonts w:hint="eastAsia"/>
          <w:b/>
          <w:bCs/>
          <w:color w:val="auto"/>
          <w:lang w:val="en-US" w:eastAsia="zh-CN"/>
        </w:rPr>
        <w:t>每月排名，达标门店发放“闪电突击队”大队长、中队长、小队长名牌，上班期间佩戴。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drawing>
          <wp:inline distT="0" distB="0" distL="114300" distR="114300">
            <wp:extent cx="4947920" cy="22428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每月设立“神秘奖”1名，</w:t>
      </w:r>
      <w:r>
        <w:rPr>
          <w:rFonts w:hint="eastAsia"/>
          <w:b/>
          <w:bCs/>
          <w:color w:val="FF0000"/>
          <w:lang w:val="en-US" w:eastAsia="zh-CN"/>
        </w:rPr>
        <w:t>奖励200—500元现金</w:t>
      </w:r>
      <w:r>
        <w:rPr>
          <w:rFonts w:hint="eastAsia"/>
          <w:b/>
          <w:bCs/>
          <w:color w:val="auto"/>
          <w:lang w:val="en-US" w:eastAsia="zh-CN"/>
        </w:rPr>
        <w:t>，颁发“闪电战”荣誉勋章，评选条件：氛围布置、员工士气、销售增量。</w:t>
      </w:r>
      <w:r>
        <w:rPr>
          <w:rFonts w:hint="eastAsia"/>
          <w:b/>
          <w:bCs/>
          <w:color w:val="0000FF"/>
          <w:lang w:val="en-US" w:eastAsia="zh-CN"/>
        </w:rPr>
        <w:t>按月评选达标门店、发放队长名牌及奖金。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4、片长激励：</w:t>
      </w:r>
      <w:r>
        <w:rPr>
          <w:rFonts w:hint="eastAsia"/>
          <w:b/>
          <w:bCs/>
          <w:color w:val="FF0000"/>
          <w:lang w:val="en-US" w:eastAsia="zh-CN"/>
        </w:rPr>
        <w:t>营运部每月指定门店、片长须到店参与，</w:t>
      </w:r>
      <w:r>
        <w:rPr>
          <w:rFonts w:hint="eastAsia"/>
          <w:b/>
          <w:bCs/>
          <w:color w:val="auto"/>
          <w:lang w:val="en-US" w:eastAsia="zh-CN"/>
        </w:rPr>
        <w:t>参与门店达标率50%以上，按超出门店加绩效分：1分/店。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1、协调片区人员互助支持，畅销商品提前备货。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2、帮扶人员参与活动奖励分配</w:t>
      </w:r>
      <w:r>
        <w:rPr>
          <w:rFonts w:hint="eastAsia"/>
          <w:b/>
          <w:bCs/>
          <w:color w:val="FF0000"/>
          <w:lang w:val="en-US" w:eastAsia="zh-CN"/>
        </w:rPr>
        <w:t>（按0.6系数分配奖励），</w:t>
      </w:r>
      <w:r>
        <w:rPr>
          <w:rFonts w:hint="eastAsia"/>
          <w:b/>
          <w:bCs/>
          <w:color w:val="0000FF"/>
          <w:lang w:val="en-US" w:eastAsia="zh-CN"/>
        </w:rPr>
        <w:t>奖励金额按月造发。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2021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 xml:space="preserve">日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闪电战    活动    激励方案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3EF69"/>
    <w:multiLevelType w:val="singleLevel"/>
    <w:tmpl w:val="9C93EF6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72F7EDE"/>
    <w:multiLevelType w:val="singleLevel"/>
    <w:tmpl w:val="172F7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5256"/>
    <w:rsid w:val="00A5241E"/>
    <w:rsid w:val="00CB5CBA"/>
    <w:rsid w:val="010522BF"/>
    <w:rsid w:val="010E307F"/>
    <w:rsid w:val="012B3F73"/>
    <w:rsid w:val="01640522"/>
    <w:rsid w:val="0187655D"/>
    <w:rsid w:val="01EF5862"/>
    <w:rsid w:val="01FB633C"/>
    <w:rsid w:val="020A6C80"/>
    <w:rsid w:val="020F67D1"/>
    <w:rsid w:val="02100890"/>
    <w:rsid w:val="02285196"/>
    <w:rsid w:val="02494DB4"/>
    <w:rsid w:val="025C77D2"/>
    <w:rsid w:val="02AF3AFA"/>
    <w:rsid w:val="02F27E6D"/>
    <w:rsid w:val="0304631A"/>
    <w:rsid w:val="031E1DBD"/>
    <w:rsid w:val="0362084E"/>
    <w:rsid w:val="037D1CF7"/>
    <w:rsid w:val="03A97C8D"/>
    <w:rsid w:val="03C80C08"/>
    <w:rsid w:val="04110B8F"/>
    <w:rsid w:val="041F0A13"/>
    <w:rsid w:val="044C40CF"/>
    <w:rsid w:val="04553D3E"/>
    <w:rsid w:val="047F3CB9"/>
    <w:rsid w:val="04A16F45"/>
    <w:rsid w:val="04FA7438"/>
    <w:rsid w:val="0513465A"/>
    <w:rsid w:val="052D12AD"/>
    <w:rsid w:val="05376DE9"/>
    <w:rsid w:val="05582BC7"/>
    <w:rsid w:val="05CF65BE"/>
    <w:rsid w:val="060F406E"/>
    <w:rsid w:val="060F75EF"/>
    <w:rsid w:val="0638578A"/>
    <w:rsid w:val="06440947"/>
    <w:rsid w:val="064A7491"/>
    <w:rsid w:val="064E0985"/>
    <w:rsid w:val="06875FAF"/>
    <w:rsid w:val="071B6A18"/>
    <w:rsid w:val="076A0A7A"/>
    <w:rsid w:val="07AD4B81"/>
    <w:rsid w:val="07BA0CC2"/>
    <w:rsid w:val="07DF2DF6"/>
    <w:rsid w:val="083B269D"/>
    <w:rsid w:val="08B140F2"/>
    <w:rsid w:val="090C6E08"/>
    <w:rsid w:val="092D0D55"/>
    <w:rsid w:val="09404580"/>
    <w:rsid w:val="09464F1E"/>
    <w:rsid w:val="098C1D38"/>
    <w:rsid w:val="09E66F7D"/>
    <w:rsid w:val="0A850850"/>
    <w:rsid w:val="0AC84660"/>
    <w:rsid w:val="0ADA11C7"/>
    <w:rsid w:val="0B061646"/>
    <w:rsid w:val="0B431E56"/>
    <w:rsid w:val="0B500D6C"/>
    <w:rsid w:val="0B534AF8"/>
    <w:rsid w:val="0B5F7642"/>
    <w:rsid w:val="0B6C16C1"/>
    <w:rsid w:val="0B732EFF"/>
    <w:rsid w:val="0BAE165F"/>
    <w:rsid w:val="0BB8635E"/>
    <w:rsid w:val="0BEC59A3"/>
    <w:rsid w:val="0C0B65FF"/>
    <w:rsid w:val="0CB51B84"/>
    <w:rsid w:val="0CB83CCD"/>
    <w:rsid w:val="0CCB548A"/>
    <w:rsid w:val="0CDE537F"/>
    <w:rsid w:val="0D1C348B"/>
    <w:rsid w:val="0D3E08B1"/>
    <w:rsid w:val="0D483237"/>
    <w:rsid w:val="0D5D0635"/>
    <w:rsid w:val="0D681449"/>
    <w:rsid w:val="0DA175E4"/>
    <w:rsid w:val="0DAD0BB0"/>
    <w:rsid w:val="0DE852C0"/>
    <w:rsid w:val="0E3167F2"/>
    <w:rsid w:val="0E384A6B"/>
    <w:rsid w:val="0E520858"/>
    <w:rsid w:val="0E781819"/>
    <w:rsid w:val="0E8F3C35"/>
    <w:rsid w:val="0E9739F3"/>
    <w:rsid w:val="0EC613A1"/>
    <w:rsid w:val="0F1C4630"/>
    <w:rsid w:val="0F422095"/>
    <w:rsid w:val="0F616D21"/>
    <w:rsid w:val="0FC056C3"/>
    <w:rsid w:val="0FCC15CA"/>
    <w:rsid w:val="0FDA23CD"/>
    <w:rsid w:val="100D13DD"/>
    <w:rsid w:val="10680741"/>
    <w:rsid w:val="10727B3A"/>
    <w:rsid w:val="10F80627"/>
    <w:rsid w:val="110B1438"/>
    <w:rsid w:val="110F372F"/>
    <w:rsid w:val="111A6EE1"/>
    <w:rsid w:val="112207CA"/>
    <w:rsid w:val="112D75B1"/>
    <w:rsid w:val="1196659D"/>
    <w:rsid w:val="120E23F4"/>
    <w:rsid w:val="125B6C0C"/>
    <w:rsid w:val="126C495B"/>
    <w:rsid w:val="12C96BF4"/>
    <w:rsid w:val="12D26DE1"/>
    <w:rsid w:val="12E92500"/>
    <w:rsid w:val="130578F8"/>
    <w:rsid w:val="13462BE2"/>
    <w:rsid w:val="13901A26"/>
    <w:rsid w:val="13957280"/>
    <w:rsid w:val="13EF44E4"/>
    <w:rsid w:val="142F590D"/>
    <w:rsid w:val="14537654"/>
    <w:rsid w:val="145F0A5F"/>
    <w:rsid w:val="14C66BFD"/>
    <w:rsid w:val="14D05698"/>
    <w:rsid w:val="155B0F02"/>
    <w:rsid w:val="1571302A"/>
    <w:rsid w:val="159921D8"/>
    <w:rsid w:val="15C0132F"/>
    <w:rsid w:val="15C126EB"/>
    <w:rsid w:val="16213141"/>
    <w:rsid w:val="164936C2"/>
    <w:rsid w:val="16AE2088"/>
    <w:rsid w:val="16B4110E"/>
    <w:rsid w:val="16BB063D"/>
    <w:rsid w:val="16DA00F3"/>
    <w:rsid w:val="170421D7"/>
    <w:rsid w:val="174212FE"/>
    <w:rsid w:val="178B7082"/>
    <w:rsid w:val="17CB5DF6"/>
    <w:rsid w:val="17CD775A"/>
    <w:rsid w:val="17EE494B"/>
    <w:rsid w:val="17FE1670"/>
    <w:rsid w:val="181F4F2D"/>
    <w:rsid w:val="184C6CB4"/>
    <w:rsid w:val="185A4A04"/>
    <w:rsid w:val="186521B6"/>
    <w:rsid w:val="188233E2"/>
    <w:rsid w:val="199D4D2E"/>
    <w:rsid w:val="19A16FC0"/>
    <w:rsid w:val="19AF6B01"/>
    <w:rsid w:val="19B14AAE"/>
    <w:rsid w:val="19EC045D"/>
    <w:rsid w:val="19F07FAC"/>
    <w:rsid w:val="1A2304F4"/>
    <w:rsid w:val="1A4C6EB3"/>
    <w:rsid w:val="1A5F784D"/>
    <w:rsid w:val="1A6E26F2"/>
    <w:rsid w:val="1A8D40E7"/>
    <w:rsid w:val="1ACE694D"/>
    <w:rsid w:val="1B365D62"/>
    <w:rsid w:val="1B3E3B0B"/>
    <w:rsid w:val="1B403372"/>
    <w:rsid w:val="1B43538D"/>
    <w:rsid w:val="1B5C67B3"/>
    <w:rsid w:val="1B7F0DA3"/>
    <w:rsid w:val="1C0D6AE2"/>
    <w:rsid w:val="1C18142E"/>
    <w:rsid w:val="1C3E039D"/>
    <w:rsid w:val="1C4C22D6"/>
    <w:rsid w:val="1C9363D6"/>
    <w:rsid w:val="1C9A5CC8"/>
    <w:rsid w:val="1CB5558D"/>
    <w:rsid w:val="1CCE526A"/>
    <w:rsid w:val="1CEB2140"/>
    <w:rsid w:val="1D2259E7"/>
    <w:rsid w:val="1D31315C"/>
    <w:rsid w:val="1E016091"/>
    <w:rsid w:val="1E1F6FCD"/>
    <w:rsid w:val="1E297CBF"/>
    <w:rsid w:val="1E6328D2"/>
    <w:rsid w:val="1E7628AA"/>
    <w:rsid w:val="1EB61F53"/>
    <w:rsid w:val="1F02160B"/>
    <w:rsid w:val="1F21094E"/>
    <w:rsid w:val="1F3537A6"/>
    <w:rsid w:val="1F4A7CE0"/>
    <w:rsid w:val="1F4C713C"/>
    <w:rsid w:val="1F5630A6"/>
    <w:rsid w:val="1F656924"/>
    <w:rsid w:val="20412429"/>
    <w:rsid w:val="208C0C45"/>
    <w:rsid w:val="20DA2903"/>
    <w:rsid w:val="20E049C2"/>
    <w:rsid w:val="20FA7BA8"/>
    <w:rsid w:val="213421C2"/>
    <w:rsid w:val="2142251C"/>
    <w:rsid w:val="21525489"/>
    <w:rsid w:val="21711E9E"/>
    <w:rsid w:val="21753883"/>
    <w:rsid w:val="218E2A54"/>
    <w:rsid w:val="218F2978"/>
    <w:rsid w:val="21984CB1"/>
    <w:rsid w:val="21A27496"/>
    <w:rsid w:val="21CD35BC"/>
    <w:rsid w:val="225B598A"/>
    <w:rsid w:val="226A449F"/>
    <w:rsid w:val="226B4655"/>
    <w:rsid w:val="22920FC2"/>
    <w:rsid w:val="229C7689"/>
    <w:rsid w:val="22A35D20"/>
    <w:rsid w:val="22BC77A9"/>
    <w:rsid w:val="22F30BF9"/>
    <w:rsid w:val="236E5618"/>
    <w:rsid w:val="237F0A43"/>
    <w:rsid w:val="24236A3A"/>
    <w:rsid w:val="24320DFD"/>
    <w:rsid w:val="2444178B"/>
    <w:rsid w:val="24637019"/>
    <w:rsid w:val="250F7442"/>
    <w:rsid w:val="252216B8"/>
    <w:rsid w:val="253E0428"/>
    <w:rsid w:val="2577713F"/>
    <w:rsid w:val="257B566A"/>
    <w:rsid w:val="25C657E2"/>
    <w:rsid w:val="25E2781A"/>
    <w:rsid w:val="25ED71BF"/>
    <w:rsid w:val="260B3F38"/>
    <w:rsid w:val="263002B1"/>
    <w:rsid w:val="26501B60"/>
    <w:rsid w:val="26543251"/>
    <w:rsid w:val="269057C6"/>
    <w:rsid w:val="2694047C"/>
    <w:rsid w:val="27094351"/>
    <w:rsid w:val="270A1A95"/>
    <w:rsid w:val="271E795E"/>
    <w:rsid w:val="272276F8"/>
    <w:rsid w:val="2724265C"/>
    <w:rsid w:val="273744F6"/>
    <w:rsid w:val="275B2324"/>
    <w:rsid w:val="27A94F23"/>
    <w:rsid w:val="27B639E6"/>
    <w:rsid w:val="27CC0E09"/>
    <w:rsid w:val="282A10EF"/>
    <w:rsid w:val="28342C32"/>
    <w:rsid w:val="283D5719"/>
    <w:rsid w:val="28B762DE"/>
    <w:rsid w:val="29504E68"/>
    <w:rsid w:val="298D044E"/>
    <w:rsid w:val="29983A14"/>
    <w:rsid w:val="29AC479E"/>
    <w:rsid w:val="29D5372D"/>
    <w:rsid w:val="29E06B4E"/>
    <w:rsid w:val="2A3B4F77"/>
    <w:rsid w:val="2A5A1377"/>
    <w:rsid w:val="2A611A81"/>
    <w:rsid w:val="2AAE2CD1"/>
    <w:rsid w:val="2AC2411A"/>
    <w:rsid w:val="2AF74B69"/>
    <w:rsid w:val="2B0116D4"/>
    <w:rsid w:val="2B203462"/>
    <w:rsid w:val="2B62534D"/>
    <w:rsid w:val="2B892122"/>
    <w:rsid w:val="2B9649CD"/>
    <w:rsid w:val="2BD06884"/>
    <w:rsid w:val="2C1005F7"/>
    <w:rsid w:val="2C105590"/>
    <w:rsid w:val="2C4635ED"/>
    <w:rsid w:val="2CAC5084"/>
    <w:rsid w:val="2D217269"/>
    <w:rsid w:val="2D3D2BCE"/>
    <w:rsid w:val="2D7A3FB6"/>
    <w:rsid w:val="2D8B5C29"/>
    <w:rsid w:val="2DEE6D27"/>
    <w:rsid w:val="2E2D0026"/>
    <w:rsid w:val="2E344313"/>
    <w:rsid w:val="2E623E32"/>
    <w:rsid w:val="2EAE0AD1"/>
    <w:rsid w:val="2ED40B0F"/>
    <w:rsid w:val="2F0838D4"/>
    <w:rsid w:val="2F1B4D3F"/>
    <w:rsid w:val="2F4521B4"/>
    <w:rsid w:val="2F9C7CAA"/>
    <w:rsid w:val="2FA37B9C"/>
    <w:rsid w:val="2FF538A9"/>
    <w:rsid w:val="303475C4"/>
    <w:rsid w:val="304C3DEF"/>
    <w:rsid w:val="30617096"/>
    <w:rsid w:val="308F02FF"/>
    <w:rsid w:val="31166A96"/>
    <w:rsid w:val="313B48BE"/>
    <w:rsid w:val="314C3A89"/>
    <w:rsid w:val="318E2E09"/>
    <w:rsid w:val="31A70BF9"/>
    <w:rsid w:val="3206484D"/>
    <w:rsid w:val="32101768"/>
    <w:rsid w:val="325B1C76"/>
    <w:rsid w:val="32CF5E1B"/>
    <w:rsid w:val="32E32F85"/>
    <w:rsid w:val="331A229C"/>
    <w:rsid w:val="331E66B9"/>
    <w:rsid w:val="3331571B"/>
    <w:rsid w:val="333A5D60"/>
    <w:rsid w:val="33645730"/>
    <w:rsid w:val="339C51B5"/>
    <w:rsid w:val="33B35272"/>
    <w:rsid w:val="33D354DF"/>
    <w:rsid w:val="33D9016D"/>
    <w:rsid w:val="33FE02DC"/>
    <w:rsid w:val="3467241D"/>
    <w:rsid w:val="34763B27"/>
    <w:rsid w:val="34771E4E"/>
    <w:rsid w:val="34AB246E"/>
    <w:rsid w:val="35125A2A"/>
    <w:rsid w:val="355F1F6C"/>
    <w:rsid w:val="356F0071"/>
    <w:rsid w:val="35732510"/>
    <w:rsid w:val="3593727F"/>
    <w:rsid w:val="35CC267B"/>
    <w:rsid w:val="35D123E3"/>
    <w:rsid w:val="35F9148D"/>
    <w:rsid w:val="361E2AA6"/>
    <w:rsid w:val="3635771C"/>
    <w:rsid w:val="36557A69"/>
    <w:rsid w:val="368950D9"/>
    <w:rsid w:val="36E438EF"/>
    <w:rsid w:val="36E76806"/>
    <w:rsid w:val="370465DC"/>
    <w:rsid w:val="370E1F09"/>
    <w:rsid w:val="371666B5"/>
    <w:rsid w:val="376870EB"/>
    <w:rsid w:val="37863D52"/>
    <w:rsid w:val="379004D1"/>
    <w:rsid w:val="37A4394B"/>
    <w:rsid w:val="37B521CE"/>
    <w:rsid w:val="37D729F2"/>
    <w:rsid w:val="37EC3447"/>
    <w:rsid w:val="3816336B"/>
    <w:rsid w:val="38190D7B"/>
    <w:rsid w:val="38261EF3"/>
    <w:rsid w:val="38444D41"/>
    <w:rsid w:val="38585976"/>
    <w:rsid w:val="386C265A"/>
    <w:rsid w:val="38A87F7B"/>
    <w:rsid w:val="38C00518"/>
    <w:rsid w:val="38C441A2"/>
    <w:rsid w:val="38D03601"/>
    <w:rsid w:val="39077B1B"/>
    <w:rsid w:val="390B13E6"/>
    <w:rsid w:val="391D27D4"/>
    <w:rsid w:val="391E1A89"/>
    <w:rsid w:val="3937510C"/>
    <w:rsid w:val="3994451D"/>
    <w:rsid w:val="39DA02F6"/>
    <w:rsid w:val="39EC7F99"/>
    <w:rsid w:val="3A05125A"/>
    <w:rsid w:val="3AA87E47"/>
    <w:rsid w:val="3B36555E"/>
    <w:rsid w:val="3B3A3E40"/>
    <w:rsid w:val="3BAA6FA1"/>
    <w:rsid w:val="3BC905A6"/>
    <w:rsid w:val="3C1C6B51"/>
    <w:rsid w:val="3C4E5494"/>
    <w:rsid w:val="3C5E72BD"/>
    <w:rsid w:val="3C7F32A8"/>
    <w:rsid w:val="3CA83DB1"/>
    <w:rsid w:val="3CD879B4"/>
    <w:rsid w:val="3D160A00"/>
    <w:rsid w:val="3D1845C9"/>
    <w:rsid w:val="3D680BE3"/>
    <w:rsid w:val="3D717566"/>
    <w:rsid w:val="3D7A319B"/>
    <w:rsid w:val="3D8B1E8D"/>
    <w:rsid w:val="3DA84016"/>
    <w:rsid w:val="3DD557FA"/>
    <w:rsid w:val="3DEE37D0"/>
    <w:rsid w:val="3E0636A6"/>
    <w:rsid w:val="3E4375E1"/>
    <w:rsid w:val="3E747A9E"/>
    <w:rsid w:val="3EAD7B63"/>
    <w:rsid w:val="3EEB1EF9"/>
    <w:rsid w:val="3FD51D75"/>
    <w:rsid w:val="3FE42AB2"/>
    <w:rsid w:val="3FEB42EF"/>
    <w:rsid w:val="401C7F63"/>
    <w:rsid w:val="4037482E"/>
    <w:rsid w:val="403C6EC5"/>
    <w:rsid w:val="404503BF"/>
    <w:rsid w:val="40596F7F"/>
    <w:rsid w:val="405C1A1E"/>
    <w:rsid w:val="40745B7D"/>
    <w:rsid w:val="40F23AD6"/>
    <w:rsid w:val="41163149"/>
    <w:rsid w:val="418D664C"/>
    <w:rsid w:val="418E4B5E"/>
    <w:rsid w:val="41941B7E"/>
    <w:rsid w:val="419A4AE7"/>
    <w:rsid w:val="41C931DB"/>
    <w:rsid w:val="41F76F44"/>
    <w:rsid w:val="42102D2A"/>
    <w:rsid w:val="428B25D5"/>
    <w:rsid w:val="428F686E"/>
    <w:rsid w:val="42E25FF7"/>
    <w:rsid w:val="43066D2A"/>
    <w:rsid w:val="432B6BB9"/>
    <w:rsid w:val="434E539B"/>
    <w:rsid w:val="43661FA0"/>
    <w:rsid w:val="436B53AC"/>
    <w:rsid w:val="437A5FA0"/>
    <w:rsid w:val="43AB0883"/>
    <w:rsid w:val="43AD6906"/>
    <w:rsid w:val="43E75F45"/>
    <w:rsid w:val="44847FFB"/>
    <w:rsid w:val="45136DD8"/>
    <w:rsid w:val="45530366"/>
    <w:rsid w:val="456850FB"/>
    <w:rsid w:val="458471BF"/>
    <w:rsid w:val="459739E8"/>
    <w:rsid w:val="459C2AF4"/>
    <w:rsid w:val="45AC3DC2"/>
    <w:rsid w:val="46145FAC"/>
    <w:rsid w:val="46230BEA"/>
    <w:rsid w:val="462B55D7"/>
    <w:rsid w:val="46502520"/>
    <w:rsid w:val="46563258"/>
    <w:rsid w:val="466F38D6"/>
    <w:rsid w:val="46885A89"/>
    <w:rsid w:val="46B17A14"/>
    <w:rsid w:val="47211B88"/>
    <w:rsid w:val="476D35DB"/>
    <w:rsid w:val="48733F23"/>
    <w:rsid w:val="488E26F2"/>
    <w:rsid w:val="48C9781C"/>
    <w:rsid w:val="494A1B08"/>
    <w:rsid w:val="498473DD"/>
    <w:rsid w:val="499E765E"/>
    <w:rsid w:val="49A14B83"/>
    <w:rsid w:val="49E10A25"/>
    <w:rsid w:val="4A4C4269"/>
    <w:rsid w:val="4A6D5B1B"/>
    <w:rsid w:val="4AD123A9"/>
    <w:rsid w:val="4ADF101F"/>
    <w:rsid w:val="4B0C744A"/>
    <w:rsid w:val="4B2A1B51"/>
    <w:rsid w:val="4B3709A2"/>
    <w:rsid w:val="4B3C65E2"/>
    <w:rsid w:val="4B586E2B"/>
    <w:rsid w:val="4B63718F"/>
    <w:rsid w:val="4B6A1EF9"/>
    <w:rsid w:val="4B726422"/>
    <w:rsid w:val="4B79129D"/>
    <w:rsid w:val="4BA81131"/>
    <w:rsid w:val="4BA943F6"/>
    <w:rsid w:val="4BB53818"/>
    <w:rsid w:val="4BB924A7"/>
    <w:rsid w:val="4C810F17"/>
    <w:rsid w:val="4C9D253A"/>
    <w:rsid w:val="4CBE5456"/>
    <w:rsid w:val="4CD0299B"/>
    <w:rsid w:val="4D6872E9"/>
    <w:rsid w:val="4DA50B7E"/>
    <w:rsid w:val="4DAA2D2A"/>
    <w:rsid w:val="4E764C2F"/>
    <w:rsid w:val="4E812195"/>
    <w:rsid w:val="4EA215F3"/>
    <w:rsid w:val="4F373EC3"/>
    <w:rsid w:val="4F430DE7"/>
    <w:rsid w:val="4F822AFF"/>
    <w:rsid w:val="4F8B4EF5"/>
    <w:rsid w:val="4F8C554B"/>
    <w:rsid w:val="4F9B53E6"/>
    <w:rsid w:val="4FA92BA2"/>
    <w:rsid w:val="4FEC30EB"/>
    <w:rsid w:val="4FF13AB9"/>
    <w:rsid w:val="4FFC5775"/>
    <w:rsid w:val="4FFD2767"/>
    <w:rsid w:val="5053225E"/>
    <w:rsid w:val="506B78A2"/>
    <w:rsid w:val="50AB2AC3"/>
    <w:rsid w:val="50C2317B"/>
    <w:rsid w:val="50F72BEA"/>
    <w:rsid w:val="510F5A75"/>
    <w:rsid w:val="51D04695"/>
    <w:rsid w:val="51E71247"/>
    <w:rsid w:val="520D17A5"/>
    <w:rsid w:val="521F4E85"/>
    <w:rsid w:val="52237166"/>
    <w:rsid w:val="524E2B48"/>
    <w:rsid w:val="52635FD7"/>
    <w:rsid w:val="52831D4A"/>
    <w:rsid w:val="528D66FA"/>
    <w:rsid w:val="529C6C2C"/>
    <w:rsid w:val="52C44FE2"/>
    <w:rsid w:val="52C9097A"/>
    <w:rsid w:val="52DA5D14"/>
    <w:rsid w:val="52DD7177"/>
    <w:rsid w:val="52E04D07"/>
    <w:rsid w:val="5362080F"/>
    <w:rsid w:val="53796DE4"/>
    <w:rsid w:val="538760ED"/>
    <w:rsid w:val="539A3925"/>
    <w:rsid w:val="541B3BEE"/>
    <w:rsid w:val="54245A57"/>
    <w:rsid w:val="54703329"/>
    <w:rsid w:val="547320F6"/>
    <w:rsid w:val="547769CB"/>
    <w:rsid w:val="547A15E9"/>
    <w:rsid w:val="54BC710A"/>
    <w:rsid w:val="54CB07ED"/>
    <w:rsid w:val="54E51DC8"/>
    <w:rsid w:val="54E970E9"/>
    <w:rsid w:val="54F706F4"/>
    <w:rsid w:val="552F2793"/>
    <w:rsid w:val="553337FC"/>
    <w:rsid w:val="5538169C"/>
    <w:rsid w:val="55516A4E"/>
    <w:rsid w:val="55853A7A"/>
    <w:rsid w:val="55953066"/>
    <w:rsid w:val="559735F8"/>
    <w:rsid w:val="55CF42A3"/>
    <w:rsid w:val="55FD575A"/>
    <w:rsid w:val="563D188A"/>
    <w:rsid w:val="56684F50"/>
    <w:rsid w:val="56750741"/>
    <w:rsid w:val="5688459E"/>
    <w:rsid w:val="56946535"/>
    <w:rsid w:val="56C20DB6"/>
    <w:rsid w:val="56DA6DA3"/>
    <w:rsid w:val="5701397C"/>
    <w:rsid w:val="5763345E"/>
    <w:rsid w:val="57733AFF"/>
    <w:rsid w:val="57DC49B4"/>
    <w:rsid w:val="57F17AF5"/>
    <w:rsid w:val="57F57CA3"/>
    <w:rsid w:val="57F918AE"/>
    <w:rsid w:val="5800332F"/>
    <w:rsid w:val="58494AF6"/>
    <w:rsid w:val="58761313"/>
    <w:rsid w:val="588227B7"/>
    <w:rsid w:val="58CE5DDD"/>
    <w:rsid w:val="593425CC"/>
    <w:rsid w:val="5983688A"/>
    <w:rsid w:val="59F563CE"/>
    <w:rsid w:val="59F5655E"/>
    <w:rsid w:val="5A3D63A6"/>
    <w:rsid w:val="5A492C17"/>
    <w:rsid w:val="5A5F4524"/>
    <w:rsid w:val="5A6C4CFD"/>
    <w:rsid w:val="5A74110C"/>
    <w:rsid w:val="5B1572F4"/>
    <w:rsid w:val="5B882052"/>
    <w:rsid w:val="5B932DEA"/>
    <w:rsid w:val="5C3164E5"/>
    <w:rsid w:val="5C424968"/>
    <w:rsid w:val="5C62686A"/>
    <w:rsid w:val="5C7835A2"/>
    <w:rsid w:val="5C987880"/>
    <w:rsid w:val="5C991557"/>
    <w:rsid w:val="5CA6192D"/>
    <w:rsid w:val="5CCF2F16"/>
    <w:rsid w:val="5D50362B"/>
    <w:rsid w:val="5D5C49A7"/>
    <w:rsid w:val="5D8168E0"/>
    <w:rsid w:val="5DBE38E0"/>
    <w:rsid w:val="5DF61B6E"/>
    <w:rsid w:val="5E1F105B"/>
    <w:rsid w:val="5E2B75BB"/>
    <w:rsid w:val="5E4B4E24"/>
    <w:rsid w:val="5E53144E"/>
    <w:rsid w:val="5E5B2A5C"/>
    <w:rsid w:val="5E6E0E45"/>
    <w:rsid w:val="5E746BF3"/>
    <w:rsid w:val="5EAC52F5"/>
    <w:rsid w:val="5EB24C96"/>
    <w:rsid w:val="5EBC4306"/>
    <w:rsid w:val="5EC26FE4"/>
    <w:rsid w:val="5F163D1F"/>
    <w:rsid w:val="5F207810"/>
    <w:rsid w:val="5F434888"/>
    <w:rsid w:val="5F441A15"/>
    <w:rsid w:val="5F5A716E"/>
    <w:rsid w:val="607F188C"/>
    <w:rsid w:val="60B77DF3"/>
    <w:rsid w:val="616802A4"/>
    <w:rsid w:val="61A62593"/>
    <w:rsid w:val="61B30552"/>
    <w:rsid w:val="61F66302"/>
    <w:rsid w:val="62230B00"/>
    <w:rsid w:val="62325BF6"/>
    <w:rsid w:val="629A07D0"/>
    <w:rsid w:val="62D058B5"/>
    <w:rsid w:val="63790DD3"/>
    <w:rsid w:val="639C5BD4"/>
    <w:rsid w:val="63DE5779"/>
    <w:rsid w:val="64135E70"/>
    <w:rsid w:val="641D3978"/>
    <w:rsid w:val="64994FA0"/>
    <w:rsid w:val="649F6870"/>
    <w:rsid w:val="64B16D26"/>
    <w:rsid w:val="64B22935"/>
    <w:rsid w:val="64F777C8"/>
    <w:rsid w:val="65102DC9"/>
    <w:rsid w:val="653056BE"/>
    <w:rsid w:val="65371E85"/>
    <w:rsid w:val="653C4E78"/>
    <w:rsid w:val="65941228"/>
    <w:rsid w:val="659A1766"/>
    <w:rsid w:val="65BF2006"/>
    <w:rsid w:val="65D327C2"/>
    <w:rsid w:val="66066751"/>
    <w:rsid w:val="660923EF"/>
    <w:rsid w:val="660A0518"/>
    <w:rsid w:val="66274960"/>
    <w:rsid w:val="66352B68"/>
    <w:rsid w:val="665852B7"/>
    <w:rsid w:val="66890D20"/>
    <w:rsid w:val="66CA24EB"/>
    <w:rsid w:val="66D125A5"/>
    <w:rsid w:val="66DE54F2"/>
    <w:rsid w:val="66E00763"/>
    <w:rsid w:val="67222C60"/>
    <w:rsid w:val="674853F5"/>
    <w:rsid w:val="674966B3"/>
    <w:rsid w:val="67AF6280"/>
    <w:rsid w:val="67B80E9D"/>
    <w:rsid w:val="67F208A2"/>
    <w:rsid w:val="67F7310E"/>
    <w:rsid w:val="680420E0"/>
    <w:rsid w:val="68087274"/>
    <w:rsid w:val="6822590C"/>
    <w:rsid w:val="68661072"/>
    <w:rsid w:val="68875D30"/>
    <w:rsid w:val="68BC52F9"/>
    <w:rsid w:val="68BC784C"/>
    <w:rsid w:val="68EA7C13"/>
    <w:rsid w:val="69165D78"/>
    <w:rsid w:val="69305A71"/>
    <w:rsid w:val="69445E6E"/>
    <w:rsid w:val="69765347"/>
    <w:rsid w:val="697D0625"/>
    <w:rsid w:val="69910EE1"/>
    <w:rsid w:val="69A105C7"/>
    <w:rsid w:val="69A55F7E"/>
    <w:rsid w:val="69AE65D9"/>
    <w:rsid w:val="69CB2A03"/>
    <w:rsid w:val="6A2D6485"/>
    <w:rsid w:val="6A301396"/>
    <w:rsid w:val="6A6B07D5"/>
    <w:rsid w:val="6A7F1E29"/>
    <w:rsid w:val="6AC30733"/>
    <w:rsid w:val="6AED7706"/>
    <w:rsid w:val="6B376135"/>
    <w:rsid w:val="6B5E7D4A"/>
    <w:rsid w:val="6B7B44CE"/>
    <w:rsid w:val="6BC310C7"/>
    <w:rsid w:val="6C1079EC"/>
    <w:rsid w:val="6C4B4B22"/>
    <w:rsid w:val="6C5A2065"/>
    <w:rsid w:val="6C65191E"/>
    <w:rsid w:val="6CA34BF5"/>
    <w:rsid w:val="6CAB52D1"/>
    <w:rsid w:val="6D211843"/>
    <w:rsid w:val="6D301C2B"/>
    <w:rsid w:val="6D3D0850"/>
    <w:rsid w:val="6DB36A36"/>
    <w:rsid w:val="6DD115A4"/>
    <w:rsid w:val="6DED6EED"/>
    <w:rsid w:val="6E0C7BA2"/>
    <w:rsid w:val="6E115EFE"/>
    <w:rsid w:val="6E121A15"/>
    <w:rsid w:val="6E1E1ED1"/>
    <w:rsid w:val="6E957195"/>
    <w:rsid w:val="6F181819"/>
    <w:rsid w:val="6F2C4331"/>
    <w:rsid w:val="6F5E5772"/>
    <w:rsid w:val="6F6B20CE"/>
    <w:rsid w:val="6F8049D4"/>
    <w:rsid w:val="6F9413B2"/>
    <w:rsid w:val="702204DA"/>
    <w:rsid w:val="70240F8E"/>
    <w:rsid w:val="704C595B"/>
    <w:rsid w:val="7083265D"/>
    <w:rsid w:val="70B05B91"/>
    <w:rsid w:val="70FF04F4"/>
    <w:rsid w:val="713F678D"/>
    <w:rsid w:val="715F2B20"/>
    <w:rsid w:val="71970704"/>
    <w:rsid w:val="71A20C19"/>
    <w:rsid w:val="720F58B6"/>
    <w:rsid w:val="724435F8"/>
    <w:rsid w:val="72522497"/>
    <w:rsid w:val="7263112E"/>
    <w:rsid w:val="7271252A"/>
    <w:rsid w:val="72720365"/>
    <w:rsid w:val="72B35C4B"/>
    <w:rsid w:val="72D67409"/>
    <w:rsid w:val="7302697A"/>
    <w:rsid w:val="732E53FD"/>
    <w:rsid w:val="73386D90"/>
    <w:rsid w:val="73396F8B"/>
    <w:rsid w:val="73DD2663"/>
    <w:rsid w:val="73E7109F"/>
    <w:rsid w:val="74076475"/>
    <w:rsid w:val="745B4C30"/>
    <w:rsid w:val="74756772"/>
    <w:rsid w:val="747A2D87"/>
    <w:rsid w:val="747F0475"/>
    <w:rsid w:val="74882D38"/>
    <w:rsid w:val="748B0AE0"/>
    <w:rsid w:val="748E1614"/>
    <w:rsid w:val="749102C5"/>
    <w:rsid w:val="74AC744E"/>
    <w:rsid w:val="74C8641A"/>
    <w:rsid w:val="75065648"/>
    <w:rsid w:val="75BF493A"/>
    <w:rsid w:val="75DD09CE"/>
    <w:rsid w:val="76231502"/>
    <w:rsid w:val="762F0762"/>
    <w:rsid w:val="76305222"/>
    <w:rsid w:val="763554E6"/>
    <w:rsid w:val="76921B48"/>
    <w:rsid w:val="76B76CEF"/>
    <w:rsid w:val="76BB0845"/>
    <w:rsid w:val="76D13F86"/>
    <w:rsid w:val="77074F79"/>
    <w:rsid w:val="77140F45"/>
    <w:rsid w:val="77430E93"/>
    <w:rsid w:val="775F0DCC"/>
    <w:rsid w:val="778F06F4"/>
    <w:rsid w:val="77FC7193"/>
    <w:rsid w:val="78356CDD"/>
    <w:rsid w:val="7850471D"/>
    <w:rsid w:val="78F551DA"/>
    <w:rsid w:val="790577F5"/>
    <w:rsid w:val="7962518E"/>
    <w:rsid w:val="79934D42"/>
    <w:rsid w:val="79AE7E43"/>
    <w:rsid w:val="79CE151B"/>
    <w:rsid w:val="79E14F8F"/>
    <w:rsid w:val="79ED643A"/>
    <w:rsid w:val="7A285470"/>
    <w:rsid w:val="7A4F46EF"/>
    <w:rsid w:val="7A7A14C2"/>
    <w:rsid w:val="7A7D741E"/>
    <w:rsid w:val="7A966C28"/>
    <w:rsid w:val="7AD95F5A"/>
    <w:rsid w:val="7AE738F8"/>
    <w:rsid w:val="7AF358C3"/>
    <w:rsid w:val="7B2C3906"/>
    <w:rsid w:val="7B3E47E2"/>
    <w:rsid w:val="7B9B29A9"/>
    <w:rsid w:val="7B9C5042"/>
    <w:rsid w:val="7BE73A9A"/>
    <w:rsid w:val="7BF0798D"/>
    <w:rsid w:val="7C113CE3"/>
    <w:rsid w:val="7C751D57"/>
    <w:rsid w:val="7CCF17A0"/>
    <w:rsid w:val="7CCF6645"/>
    <w:rsid w:val="7CF22050"/>
    <w:rsid w:val="7D06359C"/>
    <w:rsid w:val="7D431542"/>
    <w:rsid w:val="7D551BC3"/>
    <w:rsid w:val="7D993D8C"/>
    <w:rsid w:val="7DD15D84"/>
    <w:rsid w:val="7DE92826"/>
    <w:rsid w:val="7DEA162F"/>
    <w:rsid w:val="7E93095A"/>
    <w:rsid w:val="7EAB0671"/>
    <w:rsid w:val="7F585249"/>
    <w:rsid w:val="7F6522B8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2021-03-30T11:52:07Z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885961C7DBBA48C0BC75BF36EDA5CD42</vt:lpwstr>
  </property>
</Properties>
</file>