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通知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请各店长（不在下面门店目录内的门店）核查库存，医疗器械经营许可证上无</w:t>
      </w:r>
      <w:r>
        <w:rPr>
          <w:rFonts w:hint="eastAsia"/>
          <w:sz w:val="36"/>
          <w:szCs w:val="44"/>
          <w:lang w:val="en-US" w:eastAsia="zh-CN"/>
        </w:rPr>
        <w:t>6822,16经营范围的门店请立即下架</w:t>
      </w:r>
      <w:r>
        <w:rPr>
          <w:rFonts w:hint="eastAsia"/>
          <w:sz w:val="36"/>
          <w:szCs w:val="44"/>
          <w:lang w:eastAsia="zh-CN"/>
        </w:rPr>
        <w:t>三类医疗器械——隐形眼镜护理液，隐形眼镜。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质管部</w:t>
      </w:r>
    </w:p>
    <w:p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2021.12.13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附件一：为有隐形眼镜类经营范围门店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附件二：隐形眼镜类货品</w:t>
      </w:r>
      <w:r>
        <w:rPr>
          <w:rFonts w:hint="eastAsia"/>
          <w:sz w:val="28"/>
          <w:szCs w:val="36"/>
          <w:lang w:val="en-US" w:eastAsia="zh-CN"/>
        </w:rPr>
        <w:t>ID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附件一：有隐形眼镜类经营范围的门店（不用下架）</w:t>
      </w:r>
    </w:p>
    <w:tbl>
      <w:tblPr>
        <w:tblW w:w="6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四川太极大药房连锁有限公司锦江区东大街药店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四川太极大药房连锁有限公司武侯区浆洗街药店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四川太极大药房连锁有限公司青羊区光华药店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四川太极大药房连锁有限公司都江堰市灌口街道都江堰大道药店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四川太极大药房连锁有限公司成华区双林路药店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四川太极大药房连锁有限公司锦江区通盈街药店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四川太极大药房连锁有限公司高新区新乐中街药店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四川太极大药房连锁有限公司青羊区金丝街药店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四川太极大药房连锁有限公司青羊区北东街药店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四川太极大药房连锁有限公司成华区高车一路药店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四川太极大药房连锁有限公司青羊区十二桥路药店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四川太极大药房连锁有限公司成华区羊子山西路药店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四川太极大药房连锁有限公司锦江区水杉街药店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四川太极大药房连锁有限公司都江堰市翔凤路药店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四川太极大药房连锁有限公司金牛区黄苑东街药店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四川太极大药房连锁有限公司锦江区庆云南街药店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四川太极大药房连锁有限公司成华区西林一街药店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四川太极大药房连锁有限公司成华区金马河路药店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四川太极大药房连锁有限公司新都区新都街道万和北路药店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四川太极大药房连锁有限公司邛崃市文君街道杏林路药店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四川太极大药房连锁有限公司青羊区光华西一路药店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四川太极大药房连锁有限公司青羊区青龙街药店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四川太极大药房连锁有限公司成华区培华东路药店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四川太极大药房连锁有限公司成都高新区天顺路药店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四川太极大药房连锁有限公司成华区水碾河路药店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附件二：隐形眼镜类货品</w:t>
      </w:r>
      <w:r>
        <w:rPr>
          <w:rFonts w:hint="eastAsia"/>
          <w:sz w:val="28"/>
          <w:szCs w:val="36"/>
          <w:lang w:val="en-US" w:eastAsia="zh-CN"/>
        </w:rPr>
        <w:t>ID</w:t>
      </w:r>
      <w:bookmarkStart w:id="0" w:name="_GoBack"/>
      <w:bookmarkEnd w:id="0"/>
    </w:p>
    <w:tbl>
      <w:tblPr>
        <w:tblW w:w="6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233660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隐形眼镜润眼液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221233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隐形眼镜润滑液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179119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隐形眼镜护理液（卫康）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179120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隐形眼镜护理液（卫康）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211304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233655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233658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202549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隐形眼镜多功能护理液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177528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177530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179121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179122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221533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221543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221547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隐形眼镜多功能护理液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180376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180378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180379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180384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180385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180387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180388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180389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180395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180444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180446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180447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180448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180449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180457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180459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180461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180462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180463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软性亲水接触镜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221552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多功能隐形眼镜护理液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221553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多功能隐形眼镜护理液</w:t>
            </w:r>
          </w:p>
        </w:tc>
      </w:tr>
    </w:tbl>
    <w:p>
      <w:pPr>
        <w:ind w:firstLine="560" w:firstLineChars="200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2021-12-13T03:54:58Z</dcterms:created>
  <dc:creator>Administrator</dc:creator>
  <cp:lastModifiedBy>陈灵虹</cp:lastModifiedBy>
  <dcterms:modified xsi:type="dcterms:W3CDTF">2021-12-13T04:03:38Z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88D39345EFD645E1903C97CED1D80532</vt:lpwstr>
  </property>
</Properties>
</file>