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孙霁野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5E1280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0A4DF7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725FBC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2021-12-01T08:15:32Z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823E69D94EA24B0B820730F77074983C</vt:lpwstr>
  </property>
</Properties>
</file>