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020.12）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</w:t>
            </w:r>
            <w:r>
              <w:rPr>
                <w:rFonts w:hint="eastAsia" w:ascii="宋体" w:hAnsi="宋体" w:cs="宋体"/>
                <w:bCs/>
                <w:kern w:val="0"/>
                <w:szCs w:val="21"/>
                <w:lang w:eastAsia="zh-CN"/>
              </w:rPr>
              <w:t>、头发颜色不夸张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个人是否有顾客投诉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eastAsia="zh-CN"/>
              </w:rPr>
              <w:t>（包含线上销售）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4、个人企业微信添加完成既定任务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eastAsia="zh-CN"/>
              </w:rPr>
              <w:t>品牌月品种销售完成个人任务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91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   </w:t>
      </w:r>
      <w:r>
        <w:rPr>
          <w:rFonts w:hint="eastAsia"/>
          <w:lang w:eastAsia="zh-CN"/>
        </w:rPr>
        <w:t>彭志萍</w:t>
      </w:r>
      <w:r>
        <w:t xml:space="preserve">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蒋晓琼</w:t>
      </w:r>
    </w:p>
    <w:p/>
    <w:p/>
    <w:p/>
    <w:p>
      <w:pPr>
        <w:rPr>
          <w:b/>
          <w:bCs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</w:t>
      </w:r>
      <w:r>
        <w:rPr>
          <w:rFonts w:hint="eastAsia"/>
          <w:b/>
          <w:bCs/>
          <w:sz w:val="28"/>
          <w:szCs w:val="28"/>
        </w:rPr>
        <w:t xml:space="preserve"> 店长绩效考核</w:t>
      </w:r>
    </w:p>
    <w:tbl>
      <w:tblPr>
        <w:tblStyle w:val="4"/>
        <w:tblpPr w:leftFromText="180" w:rightFromText="180" w:vertAnchor="text" w:horzAnchor="page" w:tblpX="1462" w:tblpY="279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1：新增会员完成情况，未完成0分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val="en-US" w:eastAsia="zh-CN"/>
              </w:rPr>
              <w:t>-新店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。（5分）</w:t>
            </w:r>
            <w:r>
              <w:rPr>
                <w:rFonts w:hint="eastAsia" w:ascii="宋体" w:hAnsi="宋体" w:cs="宋体"/>
                <w:kern w:val="0"/>
                <w:szCs w:val="21"/>
              </w:rPr>
              <w:t>2：门店会员笔数占比达到75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1、门店销售同比下滑扣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分。销售笔数同比（新开门店进行环比）下滑扣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分。(销售同比下滑率高于10%，扣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分绩效)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2、线上销售各种原因被差评或置休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4"/>
              </w:rPr>
              <w:t>3、门店会员笔数占比未达到70%以上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4、门店视频关注人数未完成任务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（每周14个关注人数）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5、药店管家使用情况（5分），巡店有过期项目没有及时整改一次性扣10分。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ajorEastAsia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门店慢病档案建立完成情况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 w:eastAsia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8、门店培养一个店长+5分（加分项）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rPr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考评人（片区主管）：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224EC"/>
    <w:rsid w:val="00245AEF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847B4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1382A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469E4"/>
    <w:rsid w:val="0088080D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47B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4D19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3E7E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45681"/>
    <w:rsid w:val="00EB3A4D"/>
    <w:rsid w:val="00EF2400"/>
    <w:rsid w:val="00F24457"/>
    <w:rsid w:val="00F37D83"/>
    <w:rsid w:val="00F47A8E"/>
    <w:rsid w:val="00F912D8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E23E6F"/>
    <w:rsid w:val="02FF17CC"/>
    <w:rsid w:val="03250463"/>
    <w:rsid w:val="03A81ACE"/>
    <w:rsid w:val="03B93425"/>
    <w:rsid w:val="03DD0363"/>
    <w:rsid w:val="04014DF8"/>
    <w:rsid w:val="041B155D"/>
    <w:rsid w:val="042D6435"/>
    <w:rsid w:val="042E1A53"/>
    <w:rsid w:val="04995F80"/>
    <w:rsid w:val="05060F9B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966A21"/>
    <w:rsid w:val="0FB014DC"/>
    <w:rsid w:val="0FC77EE2"/>
    <w:rsid w:val="10DA2C2F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3A550A6"/>
    <w:rsid w:val="13B9629A"/>
    <w:rsid w:val="141E223A"/>
    <w:rsid w:val="145A7E72"/>
    <w:rsid w:val="14C32F5A"/>
    <w:rsid w:val="154572F0"/>
    <w:rsid w:val="16370B6E"/>
    <w:rsid w:val="1639149B"/>
    <w:rsid w:val="16604A35"/>
    <w:rsid w:val="168D5609"/>
    <w:rsid w:val="168F7E12"/>
    <w:rsid w:val="16A15485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832ED0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534337"/>
    <w:rsid w:val="26687B2F"/>
    <w:rsid w:val="267F0A55"/>
    <w:rsid w:val="26C12CDA"/>
    <w:rsid w:val="26C90DEB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402708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1B378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AFB3EAA"/>
    <w:rsid w:val="3B2E7B50"/>
    <w:rsid w:val="3B5353CC"/>
    <w:rsid w:val="3B543605"/>
    <w:rsid w:val="3C0C3393"/>
    <w:rsid w:val="3C177D9D"/>
    <w:rsid w:val="3C194774"/>
    <w:rsid w:val="3C3379CF"/>
    <w:rsid w:val="3CB101FC"/>
    <w:rsid w:val="3CB83B58"/>
    <w:rsid w:val="3D2A432B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597026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AFF6574"/>
    <w:rsid w:val="4B116C9F"/>
    <w:rsid w:val="4B3E52DF"/>
    <w:rsid w:val="4B451E83"/>
    <w:rsid w:val="4B5B1005"/>
    <w:rsid w:val="4BA414AA"/>
    <w:rsid w:val="4BB30709"/>
    <w:rsid w:val="4BEB1CF8"/>
    <w:rsid w:val="4C270F12"/>
    <w:rsid w:val="4C410FEC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31709D9"/>
    <w:rsid w:val="53B12186"/>
    <w:rsid w:val="53C93DE6"/>
    <w:rsid w:val="53E97F62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9C7E49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3E7E65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0D66CDF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6FB0C00"/>
    <w:rsid w:val="674565D5"/>
    <w:rsid w:val="678932C1"/>
    <w:rsid w:val="67C123AA"/>
    <w:rsid w:val="67C90160"/>
    <w:rsid w:val="680F20DE"/>
    <w:rsid w:val="68642A54"/>
    <w:rsid w:val="68832C60"/>
    <w:rsid w:val="692D3BD2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A130E0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C8454B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6FA79C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3</Pages>
  <Words>225</Words>
  <Characters>1284</Characters>
  <Lines>10</Lines>
  <Paragraphs>3</Paragraphs>
  <TotalTime>38</TotalTime>
  <ScaleCrop>false</ScaleCrop>
  <LinksUpToDate>false</LinksUpToDate>
  <CharactersWithSpaces>1506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2020-02-12T09:04:00Z</dcterms:created>
  <dc:creator>Administrator</dc:creator>
  <cp:lastModifiedBy>太极大药房汇融名城店15680895689</cp:lastModifiedBy>
  <dcterms:modified xsi:type="dcterms:W3CDTF">2021-01-31T08:45:01Z</dcterms:modified>
  <dc:title>店员考核日常工作表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