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关于开展“中国药店首届直播节”线上启动会的通知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2020年，药店迎来的不仅有新冠疫情，还有受带量采购、医保控费影响而缩减的销售额，如何保存量、求增量成为药店最急需改进的方向。此时此刻，新零售背景下的新风口——直播带货，成为了当下的热点。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在此背景下，应行业连锁与时代趋势需求，汤臣倍健率先联动超过3万家连锁药店，共同打造“</w:t>
      </w:r>
      <w:r>
        <w:rPr>
          <w:rFonts w:hint="eastAsia"/>
          <w:sz w:val="28"/>
          <w:szCs w:val="28"/>
          <w:lang w:eastAsia="zh-CN"/>
        </w:rPr>
        <w:t>中国药店首届直播节</w:t>
      </w:r>
      <w:r>
        <w:rPr>
          <w:rFonts w:hint="eastAsia"/>
          <w:sz w:val="28"/>
          <w:szCs w:val="28"/>
          <w:lang w:val="en-US" w:eastAsia="zh-CN"/>
        </w:rPr>
        <w:t>”！为了做好本次直播节，利用好各种资源，提升销售额，特开展线上启动会，现将具体要求通知如下：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启动会时间：</w:t>
      </w:r>
      <w:r>
        <w:rPr>
          <w:rFonts w:hint="eastAsia"/>
          <w:b/>
          <w:bCs/>
          <w:sz w:val="28"/>
          <w:szCs w:val="28"/>
          <w:lang w:val="en-US" w:eastAsia="zh-CN"/>
        </w:rPr>
        <w:t>2020年9月24日(周四）15:00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启动会平台：钉钉专业知识空中大课堂</w:t>
      </w: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参会人员：门店所有在岗人员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本次启动会上，将由汤臣倍健的老师给大家详细讲解“营养管家”的正确使用及操作方法，请大家准时进入直播间，认真学习，做好直播节宣传及顾客引流，助力提升门店销售。</w:t>
      </w:r>
      <w:bookmarkStart w:id="0" w:name="_GoBack"/>
      <w:bookmarkEnd w:id="0"/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综合管理部人事培训科</w:t>
      </w: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2020年9月23日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71C68"/>
    <w:rsid w:val="7CCE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2020-09-23T12:00:19Z</dcterms:created>
  <dc:creator>Administrator</dc:creator>
  <cp:lastModifiedBy>张蓉</cp:lastModifiedBy>
  <dcterms:modified xsi:type="dcterms:W3CDTF">2020-09-23T12:13:46Z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