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2020.8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83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万义丽</w:t>
      </w:r>
      <w:r>
        <w:rPr>
          <w:sz w:val="36"/>
          <w:szCs w:val="36"/>
        </w:rPr>
        <w:t xml:space="preserve">                          </w:t>
      </w:r>
      <w:r>
        <w:rPr>
          <w:rFonts w:hint="eastAsia"/>
          <w:sz w:val="36"/>
          <w:szCs w:val="36"/>
        </w:rPr>
        <w:t>被考评人（店员</w:t>
      </w:r>
      <w:r>
        <w:rPr>
          <w:rFonts w:hint="eastAsia"/>
          <w:sz w:val="36"/>
          <w:szCs w:val="36"/>
          <w:lang w:eastAsia="zh-CN"/>
        </w:rPr>
        <w:t>李珍伟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1：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36"/>
                <w:szCs w:val="36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36"/>
                <w:szCs w:val="36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36"/>
                <w:szCs w:val="36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36"/>
                <w:szCs w:val="36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36"/>
                <w:szCs w:val="36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36"/>
                <w:szCs w:val="36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ind w:firstLine="4337" w:firstLineChars="12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店长日常工作考核表（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19.10）</w:t>
      </w:r>
    </w:p>
    <w:p>
      <w:pPr>
        <w:rPr>
          <w:b/>
          <w:bCs/>
          <w:sz w:val="36"/>
          <w:szCs w:val="36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>考评人（片区主管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64C94"/>
    <w:rsid w:val="0B1A1FBE"/>
    <w:rsid w:val="0B252648"/>
    <w:rsid w:val="0B3C3BB2"/>
    <w:rsid w:val="0B5540B6"/>
    <w:rsid w:val="0B7252F2"/>
    <w:rsid w:val="0B9F2909"/>
    <w:rsid w:val="0BEC4C3D"/>
    <w:rsid w:val="0BF640E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101DB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064E11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8827FC"/>
    <w:rsid w:val="2D237AFA"/>
    <w:rsid w:val="2D5437E2"/>
    <w:rsid w:val="2DF106F0"/>
    <w:rsid w:val="2E806B4A"/>
    <w:rsid w:val="2E840291"/>
    <w:rsid w:val="2ED33ACF"/>
    <w:rsid w:val="2ED93CBC"/>
    <w:rsid w:val="2F775B5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12353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DEB71F1"/>
    <w:rsid w:val="4E00338A"/>
    <w:rsid w:val="4E2D7590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7A3F7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776FE8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432A9"/>
    <w:rsid w:val="7B2444BB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133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2020-08-26T09:07:17Z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