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重点品种个人完成情况(锌钙特、维生素d滴剂、赖氨酸钙、中山中智）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7、重点会员电话回访，是否按时按量完成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  </w:t>
      </w:r>
      <w:r>
        <w:rPr>
          <w:rFonts w:hint="eastAsia"/>
          <w:lang w:eastAsia="zh-CN"/>
        </w:rPr>
        <w:t>周红蓉</w:t>
      </w:r>
      <w:r>
        <w:t xml:space="preserve">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杨沫</w:t>
      </w:r>
      <w:bookmarkStart w:id="0" w:name="_GoBack"/>
      <w:bookmarkEnd w:id="0"/>
    </w:p>
    <w:p/>
    <w:p/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47A57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020F9"/>
    <w:rsid w:val="00210F9B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5F5856"/>
    <w:rsid w:val="00633956"/>
    <w:rsid w:val="00653417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3276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2DCD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6B12DC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9367428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6374B4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09162C1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700BB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5FBA18CF"/>
    <w:rsid w:val="600A7E68"/>
    <w:rsid w:val="614750DD"/>
    <w:rsid w:val="61B02CEC"/>
    <w:rsid w:val="61DB60D7"/>
    <w:rsid w:val="620F69B4"/>
    <w:rsid w:val="621351F3"/>
    <w:rsid w:val="62404F9B"/>
    <w:rsid w:val="62D25025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4F3D37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107</Words>
  <Characters>610</Characters>
  <Lines>5</Lines>
  <Paragraphs>1</Paragraphs>
  <TotalTime>17</TotalTime>
  <ScaleCrop>false</ScaleCrop>
  <LinksUpToDate>false</LinksUpToDate>
  <CharactersWithSpaces>716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2020-05-25T02:43:00Z</dcterms:created>
  <dc:creator>Administrator</dc:creator>
  <cp:lastModifiedBy>Administrator</cp:lastModifiedBy>
  <dcterms:modified xsi:type="dcterms:W3CDTF">2020-08-24T02:09:43Z</dcterms:modified>
  <dc:title>店员考核日常工作表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