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2020.7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万义丽</w:t>
      </w:r>
      <w:r>
        <w:rPr>
          <w:sz w:val="36"/>
          <w:szCs w:val="36"/>
        </w:rPr>
        <w:t xml:space="preserve">                          </w:t>
      </w:r>
      <w:r>
        <w:rPr>
          <w:rFonts w:hint="eastAsia"/>
          <w:sz w:val="36"/>
          <w:szCs w:val="36"/>
        </w:rPr>
        <w:t>被考评人（店员）</w:t>
      </w:r>
      <w:r>
        <w:rPr>
          <w:rFonts w:hint="eastAsia"/>
          <w:sz w:val="36"/>
          <w:szCs w:val="36"/>
          <w:lang w:eastAsia="zh-CN"/>
        </w:rPr>
        <w:t>陈玲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1：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36"/>
                <w:szCs w:val="36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36"/>
                <w:szCs w:val="36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6"/>
                <w:szCs w:val="36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6"/>
                <w:szCs w:val="36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ind w:firstLine="4337" w:firstLineChars="12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店长日常工作考核表（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19.10）</w:t>
      </w:r>
    </w:p>
    <w:p>
      <w:pPr>
        <w:rPr>
          <w:b/>
          <w:bCs/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>考评人（片区主管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64C94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101DB2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8827FC"/>
    <w:rsid w:val="2D237AFA"/>
    <w:rsid w:val="2D5437E2"/>
    <w:rsid w:val="2DF106F0"/>
    <w:rsid w:val="2E806B4A"/>
    <w:rsid w:val="2E840291"/>
    <w:rsid w:val="2ED33ACF"/>
    <w:rsid w:val="2ED93CBC"/>
    <w:rsid w:val="2F775B5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12353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DEB71F1"/>
    <w:rsid w:val="4E00338A"/>
    <w:rsid w:val="4E2D7590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7A3F7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776FE8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432A9"/>
    <w:rsid w:val="7B2444BB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119</TotalTime>
  <ScaleCrop>false</ScaleCrop>
  <LinksUpToDate>false</LinksUpToDate>
  <CharactersWithSpaces>1595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2020-07-26T04:04:21Z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