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.25）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 田兰                          被考评人（店员）</w:t>
      </w:r>
      <w:r>
        <w:rPr>
          <w:rFonts w:hint="eastAsia"/>
          <w:lang w:eastAsia="zh-CN"/>
        </w:rPr>
        <w:t>邓洁</w:t>
      </w:r>
      <w:bookmarkStart w:id="0" w:name="_GoBack"/>
      <w:bookmarkEnd w:id="0"/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73FEE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41720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383352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D2C09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700A3F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1579</Characters>
  <Lines>13</Lines>
  <Paragraphs>3</Paragraphs>
  <TotalTime>8</TotalTime>
  <ScaleCrop>false</ScaleCrop>
  <LinksUpToDate>false</LinksUpToDate>
  <CharactersWithSpaces>1852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2020-02-27T02:30:00Z</dcterms:created>
  <dc:creator>Administrator</dc:creator>
  <cp:lastModifiedBy>Administrator</cp:lastModifiedBy>
  <dcterms:modified xsi:type="dcterms:W3CDTF">2020-05-26T09:22:50Z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