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34CEE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22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2020-05-26T05:31:33Z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