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36" w:rsidRDefault="00952536">
      <w:pPr>
        <w:rPr>
          <w:sz w:val="52"/>
          <w:szCs w:val="52"/>
        </w:rPr>
      </w:pPr>
      <w:r>
        <w:t xml:space="preserve">                      </w:t>
      </w:r>
      <w:r>
        <w:rPr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整改报告</w:t>
      </w:r>
    </w:p>
    <w:p w:rsidR="00952536" w:rsidRDefault="009525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成都市温江区医疗保障管理局：</w:t>
      </w:r>
    </w:p>
    <w:p w:rsidR="00952536" w:rsidRDefault="00952536" w:rsidP="005A05F0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月，贵局在现场检查中，发现我单位存在下面问题：大额登记本记录不规范（抽查参保群众购药情况，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笔大额刷卡单据大额登记本无记录）。</w:t>
      </w:r>
    </w:p>
    <w:p w:rsidR="00952536" w:rsidRDefault="00952536" w:rsidP="005A05F0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我店收到贵局的处理意见书后，立即组织全员认真学习《成都市基本医疗保险定点零售药店管理办法》和《成都市医疗保险定点零售药店服务协议》，对我店存在的问题进行了自查和整改。</w:t>
      </w:r>
    </w:p>
    <w:p w:rsidR="00952536" w:rsidRDefault="00952536" w:rsidP="00D20DC1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在今后工作中，加强对每个店员的学习，对刷卡</w:t>
      </w:r>
      <w:r>
        <w:rPr>
          <w:sz w:val="28"/>
          <w:szCs w:val="28"/>
        </w:rPr>
        <w:t>500</w:t>
      </w:r>
      <w:r>
        <w:rPr>
          <w:rFonts w:hint="eastAsia"/>
          <w:sz w:val="28"/>
          <w:szCs w:val="28"/>
        </w:rPr>
        <w:t>元以上的大额登记做好记录与完善。严格执行各项要求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并对药店所有人员加强医保相关政策学习和培训。</w:t>
      </w:r>
    </w:p>
    <w:p w:rsidR="00952536" w:rsidRDefault="00952536" w:rsidP="00D20DC1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感谢贵局对我店的支持和帮助</w:t>
      </w:r>
    </w:p>
    <w:p w:rsidR="00952536" w:rsidRDefault="00952536">
      <w:pPr>
        <w:rPr>
          <w:sz w:val="28"/>
          <w:szCs w:val="28"/>
        </w:rPr>
      </w:pPr>
    </w:p>
    <w:p w:rsidR="00952536" w:rsidRDefault="0095253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rFonts w:hint="eastAsia"/>
          <w:sz w:val="28"/>
          <w:szCs w:val="28"/>
        </w:rPr>
        <w:t>四川太极大药房连锁有限公司温江区公平街道江安路药店</w:t>
      </w:r>
    </w:p>
    <w:sectPr w:rsidR="00952536" w:rsidSect="007D3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97"/>
    <w:rsid w:val="003D14D5"/>
    <w:rsid w:val="005A05F0"/>
    <w:rsid w:val="007D3597"/>
    <w:rsid w:val="008D11A4"/>
    <w:rsid w:val="00952536"/>
    <w:rsid w:val="00CD503B"/>
    <w:rsid w:val="00D20DC1"/>
    <w:rsid w:val="43CD3089"/>
    <w:rsid w:val="5108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9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47</Words>
  <Characters>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整改报告</dc:title>
  <dc:subject/>
  <dc:creator>Administrator</dc:creator>
  <cp:keywords/>
  <dc:description/>
  <cp:lastModifiedBy>AutoBVT</cp:lastModifiedBy>
  <cp:revision>2</cp:revision>
  <dcterms:created xsi:type="dcterms:W3CDTF">2020-03-30T05:47:00Z</dcterms:created>
  <dcterms:modified xsi:type="dcterms:W3CDTF">2020-03-30T05:47:00Z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