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D6" w:rsidRPr="008877D6" w:rsidRDefault="008877D6" w:rsidP="008877D6">
      <w:pPr>
        <w:jc w:val="center"/>
        <w:rPr>
          <w:b/>
          <w:sz w:val="32"/>
          <w:szCs w:val="28"/>
        </w:rPr>
      </w:pPr>
      <w:r w:rsidRPr="008877D6">
        <w:rPr>
          <w:rFonts w:hint="eastAsia"/>
          <w:b/>
          <w:sz w:val="32"/>
          <w:szCs w:val="28"/>
        </w:rPr>
        <w:t>关于完善钉钉员工个人信息的通知</w:t>
      </w:r>
    </w:p>
    <w:p w:rsidR="008877D6" w:rsidRDefault="008877D6" w:rsidP="008877D6">
      <w:pPr>
        <w:rPr>
          <w:b/>
          <w:sz w:val="28"/>
          <w:szCs w:val="28"/>
        </w:rPr>
      </w:pPr>
    </w:p>
    <w:p w:rsidR="008877D6" w:rsidRDefault="008877D6" w:rsidP="008877D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各片区、门店：</w:t>
      </w:r>
    </w:p>
    <w:p w:rsidR="008877D6" w:rsidRDefault="008877D6" w:rsidP="0081150B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为了更好的发挥钉钉的工作优势，</w:t>
      </w:r>
      <w:r w:rsidR="00661470">
        <w:rPr>
          <w:rFonts w:hint="eastAsia"/>
          <w:b/>
          <w:sz w:val="28"/>
          <w:szCs w:val="28"/>
        </w:rPr>
        <w:t>方便员工自己掌握个人信息，同时</w:t>
      </w:r>
      <w:r>
        <w:rPr>
          <w:rFonts w:hint="eastAsia"/>
          <w:b/>
          <w:sz w:val="28"/>
          <w:szCs w:val="28"/>
        </w:rPr>
        <w:t>提升工作效率，前期已通知所有人员在钉钉系统内完善个人信息，现经统计还有很多人员部分项目未填写或者填写错误，</w:t>
      </w:r>
      <w:r w:rsidR="0081150B">
        <w:rPr>
          <w:rFonts w:hint="eastAsia"/>
          <w:b/>
          <w:sz w:val="28"/>
          <w:szCs w:val="28"/>
        </w:rPr>
        <w:t>现提醒</w:t>
      </w:r>
      <w:r>
        <w:rPr>
          <w:rFonts w:hint="eastAsia"/>
          <w:b/>
          <w:sz w:val="28"/>
          <w:szCs w:val="28"/>
        </w:rPr>
        <w:t>大家特别注意以下填报容易出错的地方：</w:t>
      </w:r>
    </w:p>
    <w:p w:rsidR="008877D6" w:rsidRDefault="008877D6" w:rsidP="008877D6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、身份证有效期</w:t>
      </w:r>
      <w:r w:rsidR="00FE2321">
        <w:rPr>
          <w:rFonts w:hint="eastAsia"/>
          <w:b/>
          <w:sz w:val="28"/>
          <w:szCs w:val="28"/>
        </w:rPr>
        <w:t>：</w:t>
      </w:r>
      <w:r w:rsidR="00FE2321" w:rsidRPr="00283905">
        <w:rPr>
          <w:rFonts w:hint="eastAsia"/>
          <w:b/>
          <w:color w:val="FF0000"/>
          <w:sz w:val="28"/>
          <w:szCs w:val="28"/>
        </w:rPr>
        <w:t>根据身份证背面实际有效期填写</w:t>
      </w:r>
      <w:r w:rsidR="00FE2321">
        <w:rPr>
          <w:rFonts w:hint="eastAsia"/>
          <w:b/>
          <w:sz w:val="28"/>
          <w:szCs w:val="28"/>
        </w:rPr>
        <w:t>；</w:t>
      </w:r>
    </w:p>
    <w:p w:rsidR="00FE2321" w:rsidRDefault="00FE2321" w:rsidP="008877D6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、身份证地址：</w:t>
      </w:r>
      <w:r w:rsidRPr="00283905">
        <w:rPr>
          <w:rFonts w:hint="eastAsia"/>
          <w:b/>
          <w:color w:val="FF0000"/>
          <w:sz w:val="28"/>
          <w:szCs w:val="28"/>
        </w:rPr>
        <w:t>根据身份证上家庭住址填写</w:t>
      </w:r>
      <w:r>
        <w:rPr>
          <w:rFonts w:hint="eastAsia"/>
          <w:b/>
          <w:sz w:val="28"/>
          <w:szCs w:val="28"/>
        </w:rPr>
        <w:t>；</w:t>
      </w:r>
    </w:p>
    <w:p w:rsidR="00FE2321" w:rsidRDefault="00FE2321" w:rsidP="008877D6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、住址：根据个人现实际居住地址填写，如</w:t>
      </w:r>
      <w:r w:rsidRPr="00FE2321">
        <w:rPr>
          <w:rFonts w:hint="eastAsia"/>
          <w:b/>
          <w:color w:val="FF0000"/>
          <w:sz w:val="28"/>
          <w:szCs w:val="28"/>
        </w:rPr>
        <w:t>在外租房则填写租房的实际地址</w:t>
      </w:r>
      <w:r>
        <w:rPr>
          <w:rFonts w:hint="eastAsia"/>
          <w:b/>
          <w:sz w:val="28"/>
          <w:szCs w:val="28"/>
        </w:rPr>
        <w:t>；</w:t>
      </w:r>
    </w:p>
    <w:p w:rsidR="00FE2321" w:rsidRDefault="00FE2321" w:rsidP="008877D6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、政治面貌：党员如实填写</w:t>
      </w:r>
      <w:r w:rsidR="0081150B" w:rsidRPr="0081150B">
        <w:rPr>
          <w:rFonts w:hint="eastAsia"/>
          <w:b/>
          <w:color w:val="FF0000"/>
          <w:sz w:val="28"/>
          <w:szCs w:val="28"/>
        </w:rPr>
        <w:t>“党员”</w:t>
      </w:r>
      <w:r>
        <w:rPr>
          <w:rFonts w:hint="eastAsia"/>
          <w:b/>
          <w:sz w:val="28"/>
          <w:szCs w:val="28"/>
        </w:rPr>
        <w:t>；其余员工</w:t>
      </w:r>
      <w:r>
        <w:rPr>
          <w:rFonts w:hint="eastAsia"/>
          <w:b/>
          <w:sz w:val="28"/>
          <w:szCs w:val="28"/>
        </w:rPr>
        <w:t>28</w:t>
      </w:r>
      <w:r>
        <w:rPr>
          <w:rFonts w:hint="eastAsia"/>
          <w:b/>
          <w:sz w:val="28"/>
          <w:szCs w:val="28"/>
        </w:rPr>
        <w:t>岁以下填“</w:t>
      </w:r>
      <w:r w:rsidRPr="00FE2321">
        <w:rPr>
          <w:rFonts w:hint="eastAsia"/>
          <w:b/>
          <w:color w:val="FF0000"/>
          <w:sz w:val="28"/>
          <w:szCs w:val="28"/>
        </w:rPr>
        <w:t>团员</w:t>
      </w:r>
      <w:r>
        <w:rPr>
          <w:rFonts w:hint="eastAsia"/>
          <w:b/>
          <w:sz w:val="28"/>
          <w:szCs w:val="28"/>
        </w:rPr>
        <w:t>”，</w:t>
      </w:r>
      <w:r>
        <w:rPr>
          <w:rFonts w:hint="eastAsia"/>
          <w:b/>
          <w:sz w:val="28"/>
          <w:szCs w:val="28"/>
        </w:rPr>
        <w:t>28</w:t>
      </w:r>
      <w:r>
        <w:rPr>
          <w:rFonts w:hint="eastAsia"/>
          <w:b/>
          <w:sz w:val="28"/>
          <w:szCs w:val="28"/>
        </w:rPr>
        <w:t>岁以上填“</w:t>
      </w:r>
      <w:r w:rsidRPr="00FE2321">
        <w:rPr>
          <w:rFonts w:hint="eastAsia"/>
          <w:b/>
          <w:color w:val="FF0000"/>
          <w:sz w:val="28"/>
          <w:szCs w:val="28"/>
        </w:rPr>
        <w:t>群众</w:t>
      </w:r>
      <w:r>
        <w:rPr>
          <w:rFonts w:hint="eastAsia"/>
          <w:b/>
          <w:sz w:val="28"/>
          <w:szCs w:val="28"/>
        </w:rPr>
        <w:t>”；</w:t>
      </w:r>
    </w:p>
    <w:p w:rsidR="00FE2321" w:rsidRDefault="00FE2321" w:rsidP="008877D6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、学历、毕业院校、专业、毕业时间：按照个人取得</w:t>
      </w:r>
      <w:r w:rsidRPr="0081150B">
        <w:rPr>
          <w:rFonts w:hint="eastAsia"/>
          <w:b/>
          <w:color w:val="FF0000"/>
          <w:sz w:val="28"/>
          <w:szCs w:val="28"/>
        </w:rPr>
        <w:t>最高层次</w:t>
      </w:r>
      <w:r>
        <w:rPr>
          <w:rFonts w:hint="eastAsia"/>
          <w:b/>
          <w:sz w:val="28"/>
          <w:szCs w:val="28"/>
        </w:rPr>
        <w:t>毕业证填写，暂未取得毕业证的</w:t>
      </w:r>
      <w:r w:rsidRPr="0081150B">
        <w:rPr>
          <w:rFonts w:hint="eastAsia"/>
          <w:b/>
          <w:color w:val="FF0000"/>
          <w:sz w:val="28"/>
          <w:szCs w:val="28"/>
        </w:rPr>
        <w:t>实习生</w:t>
      </w:r>
      <w:r>
        <w:rPr>
          <w:rFonts w:hint="eastAsia"/>
          <w:b/>
          <w:sz w:val="28"/>
          <w:szCs w:val="28"/>
        </w:rPr>
        <w:t>按照现在的学校信息填写，毕业时间填写为</w:t>
      </w:r>
      <w:r w:rsidRPr="00FE2321">
        <w:rPr>
          <w:rFonts w:hint="eastAsia"/>
          <w:b/>
          <w:color w:val="FF0000"/>
          <w:sz w:val="28"/>
          <w:szCs w:val="28"/>
        </w:rPr>
        <w:t>2020</w:t>
      </w:r>
      <w:r w:rsidRPr="00FE2321">
        <w:rPr>
          <w:rFonts w:hint="eastAsia"/>
          <w:b/>
          <w:color w:val="FF0000"/>
          <w:sz w:val="28"/>
          <w:szCs w:val="28"/>
        </w:rPr>
        <w:t>年</w:t>
      </w:r>
      <w:r w:rsidRPr="00FE2321">
        <w:rPr>
          <w:rFonts w:hint="eastAsia"/>
          <w:b/>
          <w:color w:val="FF0000"/>
          <w:sz w:val="28"/>
          <w:szCs w:val="28"/>
        </w:rPr>
        <w:t>7</w:t>
      </w:r>
      <w:r w:rsidRPr="00FE2321">
        <w:rPr>
          <w:rFonts w:hint="eastAsia"/>
          <w:b/>
          <w:color w:val="FF0000"/>
          <w:sz w:val="28"/>
          <w:szCs w:val="28"/>
        </w:rPr>
        <w:t>月</w:t>
      </w:r>
      <w:r w:rsidRPr="00FE2321">
        <w:rPr>
          <w:rFonts w:hint="eastAsia"/>
          <w:b/>
          <w:color w:val="FF0000"/>
          <w:sz w:val="28"/>
          <w:szCs w:val="28"/>
        </w:rPr>
        <w:t>1</w:t>
      </w:r>
      <w:r w:rsidRPr="00FE2321">
        <w:rPr>
          <w:rFonts w:hint="eastAsia"/>
          <w:b/>
          <w:color w:val="FF0000"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；</w:t>
      </w:r>
    </w:p>
    <w:p w:rsidR="00283905" w:rsidRDefault="00283905" w:rsidP="008877D6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、紧急联系人信息：注意正确填写紧急联系人姓名、电话、关系，此处</w:t>
      </w:r>
      <w:r w:rsidRPr="00283905">
        <w:rPr>
          <w:rFonts w:hint="eastAsia"/>
          <w:b/>
          <w:color w:val="FF0000"/>
          <w:sz w:val="28"/>
          <w:szCs w:val="28"/>
        </w:rPr>
        <w:t>只能填写父母、配偶</w:t>
      </w:r>
      <w:r>
        <w:rPr>
          <w:rFonts w:hint="eastAsia"/>
          <w:b/>
          <w:sz w:val="28"/>
          <w:szCs w:val="28"/>
        </w:rPr>
        <w:t>，</w:t>
      </w:r>
      <w:r w:rsidRPr="00283905">
        <w:rPr>
          <w:rFonts w:hint="eastAsia"/>
          <w:b/>
          <w:color w:val="FF0000"/>
          <w:sz w:val="28"/>
          <w:szCs w:val="28"/>
        </w:rPr>
        <w:t>不能填写同学或其他朋友</w:t>
      </w:r>
      <w:r>
        <w:rPr>
          <w:rFonts w:hint="eastAsia"/>
          <w:b/>
          <w:sz w:val="28"/>
          <w:szCs w:val="28"/>
        </w:rPr>
        <w:t>；</w:t>
      </w:r>
    </w:p>
    <w:p w:rsidR="00FE2321" w:rsidRDefault="00283905" w:rsidP="008877D6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</w:t>
      </w:r>
      <w:r w:rsidR="00FE2321">
        <w:rPr>
          <w:rFonts w:hint="eastAsia"/>
          <w:b/>
          <w:sz w:val="28"/>
          <w:szCs w:val="28"/>
        </w:rPr>
        <w:t>、身份证照片：必须上传身份证正、反两面照片，请</w:t>
      </w:r>
      <w:r w:rsidR="00FE2321" w:rsidRPr="00FE2321">
        <w:rPr>
          <w:rFonts w:hint="eastAsia"/>
          <w:b/>
          <w:color w:val="FF0000"/>
          <w:sz w:val="28"/>
          <w:szCs w:val="28"/>
        </w:rPr>
        <w:t>将身份证放在白纸上拍照上传</w:t>
      </w:r>
      <w:r w:rsidR="00FE2321">
        <w:rPr>
          <w:rFonts w:hint="eastAsia"/>
          <w:b/>
          <w:sz w:val="28"/>
          <w:szCs w:val="28"/>
        </w:rPr>
        <w:t>；</w:t>
      </w:r>
    </w:p>
    <w:p w:rsidR="00FE2321" w:rsidRPr="00FE2321" w:rsidRDefault="00283905" w:rsidP="008877D6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</w:t>
      </w:r>
      <w:r w:rsidR="00FE2321">
        <w:rPr>
          <w:rFonts w:hint="eastAsia"/>
          <w:b/>
          <w:sz w:val="28"/>
          <w:szCs w:val="28"/>
        </w:rPr>
        <w:t>、毕业证</w:t>
      </w:r>
      <w:r w:rsidR="00E66206">
        <w:rPr>
          <w:rFonts w:hint="eastAsia"/>
          <w:b/>
          <w:sz w:val="28"/>
          <w:szCs w:val="28"/>
        </w:rPr>
        <w:t>、医药商品购销员证、职业资格证、执业药师证等证件</w:t>
      </w:r>
      <w:r w:rsidR="00FE2321">
        <w:rPr>
          <w:rFonts w:hint="eastAsia"/>
          <w:b/>
          <w:sz w:val="28"/>
          <w:szCs w:val="28"/>
        </w:rPr>
        <w:t>照片：</w:t>
      </w:r>
      <w:r w:rsidR="00E66206" w:rsidRPr="00E66206">
        <w:rPr>
          <w:rFonts w:hint="eastAsia"/>
          <w:b/>
          <w:color w:val="FF0000"/>
          <w:sz w:val="28"/>
          <w:szCs w:val="28"/>
        </w:rPr>
        <w:t>请将相关证件放在白纸上拍照上传</w:t>
      </w:r>
      <w:r w:rsidR="00520C13">
        <w:rPr>
          <w:rFonts w:hint="eastAsia"/>
          <w:b/>
          <w:sz w:val="28"/>
          <w:szCs w:val="28"/>
        </w:rPr>
        <w:t>，如证件在公司的员工请提前告知。</w:t>
      </w:r>
    </w:p>
    <w:p w:rsidR="00661470" w:rsidRDefault="00661470" w:rsidP="0081150B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考虑到疫情期间，很多门店一人当班，</w:t>
      </w:r>
      <w:r w:rsidR="0081150B">
        <w:rPr>
          <w:rFonts w:hint="eastAsia"/>
          <w:b/>
          <w:sz w:val="28"/>
          <w:szCs w:val="28"/>
        </w:rPr>
        <w:t>请各片区主管、门店店长督促门店</w:t>
      </w:r>
      <w:r>
        <w:rPr>
          <w:rFonts w:hint="eastAsia"/>
          <w:b/>
          <w:sz w:val="28"/>
          <w:szCs w:val="28"/>
        </w:rPr>
        <w:t>今日休息或居家隔离</w:t>
      </w:r>
      <w:r w:rsidR="00B46569">
        <w:rPr>
          <w:rFonts w:hint="eastAsia"/>
          <w:b/>
          <w:sz w:val="28"/>
          <w:szCs w:val="28"/>
        </w:rPr>
        <w:t>的</w:t>
      </w:r>
      <w:r w:rsidR="0081150B">
        <w:rPr>
          <w:rFonts w:hint="eastAsia"/>
          <w:b/>
          <w:sz w:val="28"/>
          <w:szCs w:val="28"/>
        </w:rPr>
        <w:t>员工</w:t>
      </w:r>
      <w:r w:rsidR="001561C1">
        <w:rPr>
          <w:rFonts w:hint="eastAsia"/>
          <w:b/>
          <w:sz w:val="28"/>
          <w:szCs w:val="28"/>
        </w:rPr>
        <w:t>按照操作步骤及填写模板</w:t>
      </w:r>
      <w:r w:rsidR="00A73000">
        <w:rPr>
          <w:rFonts w:hint="eastAsia"/>
          <w:b/>
          <w:sz w:val="28"/>
          <w:szCs w:val="28"/>
        </w:rPr>
        <w:t>（附后）</w:t>
      </w:r>
      <w:r w:rsidR="0081150B">
        <w:rPr>
          <w:rFonts w:hint="eastAsia"/>
          <w:b/>
          <w:sz w:val="28"/>
          <w:szCs w:val="28"/>
        </w:rPr>
        <w:t>在</w:t>
      </w:r>
      <w:r>
        <w:rPr>
          <w:rFonts w:hint="eastAsia"/>
          <w:b/>
          <w:sz w:val="28"/>
          <w:szCs w:val="28"/>
        </w:rPr>
        <w:t>今日内完成，今日当班的员工明日内完成。各店完成后</w:t>
      </w:r>
      <w:r w:rsidR="00390E4F">
        <w:rPr>
          <w:rFonts w:hint="eastAsia"/>
          <w:b/>
          <w:sz w:val="28"/>
          <w:szCs w:val="28"/>
        </w:rPr>
        <w:t>报片区主管汇总，片区完成后</w:t>
      </w:r>
      <w:r>
        <w:rPr>
          <w:rFonts w:hint="eastAsia"/>
          <w:b/>
          <w:sz w:val="28"/>
          <w:szCs w:val="28"/>
        </w:rPr>
        <w:t>可通知人事科张蓉进行检核是否符合要求。</w:t>
      </w:r>
    </w:p>
    <w:p w:rsidR="00FB302D" w:rsidRDefault="00661470" w:rsidP="0081150B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凡在</w:t>
      </w:r>
      <w:r w:rsidR="0081150B" w:rsidRPr="00520C13">
        <w:rPr>
          <w:rFonts w:hint="eastAsia"/>
          <w:b/>
          <w:color w:val="FF0000"/>
          <w:sz w:val="28"/>
          <w:szCs w:val="28"/>
        </w:rPr>
        <w:t>2</w:t>
      </w:r>
      <w:r w:rsidR="0081150B" w:rsidRPr="00520C13">
        <w:rPr>
          <w:rFonts w:hint="eastAsia"/>
          <w:b/>
          <w:color w:val="FF0000"/>
          <w:sz w:val="28"/>
          <w:szCs w:val="28"/>
        </w:rPr>
        <w:t>月</w:t>
      </w:r>
      <w:r w:rsidR="0081150B" w:rsidRPr="00520C13">
        <w:rPr>
          <w:rFonts w:hint="eastAsia"/>
          <w:b/>
          <w:color w:val="FF0000"/>
          <w:sz w:val="28"/>
          <w:szCs w:val="28"/>
        </w:rPr>
        <w:t>20</w:t>
      </w:r>
      <w:r w:rsidR="0081150B" w:rsidRPr="00520C13">
        <w:rPr>
          <w:rFonts w:hint="eastAsia"/>
          <w:b/>
          <w:color w:val="FF0000"/>
          <w:sz w:val="28"/>
          <w:szCs w:val="28"/>
        </w:rPr>
        <w:t>日</w:t>
      </w:r>
      <w:r w:rsidR="001561C1">
        <w:rPr>
          <w:rFonts w:hint="eastAsia"/>
          <w:b/>
          <w:sz w:val="28"/>
          <w:szCs w:val="28"/>
        </w:rPr>
        <w:t>前未按要求</w:t>
      </w:r>
      <w:r>
        <w:rPr>
          <w:rFonts w:hint="eastAsia"/>
          <w:b/>
          <w:sz w:val="28"/>
          <w:szCs w:val="28"/>
        </w:rPr>
        <w:t>完善、修改个人信息</w:t>
      </w:r>
      <w:r w:rsidR="001561C1">
        <w:rPr>
          <w:rFonts w:hint="eastAsia"/>
          <w:b/>
          <w:sz w:val="28"/>
          <w:szCs w:val="28"/>
        </w:rPr>
        <w:t>的员工罚款</w:t>
      </w:r>
      <w:r w:rsidR="001561C1">
        <w:rPr>
          <w:rFonts w:hint="eastAsia"/>
          <w:b/>
          <w:sz w:val="28"/>
          <w:szCs w:val="28"/>
        </w:rPr>
        <w:t>50</w:t>
      </w:r>
      <w:r w:rsidR="001561C1"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</w:t>
      </w:r>
      <w:r w:rsidR="001561C1">
        <w:rPr>
          <w:rFonts w:hint="eastAsia"/>
          <w:b/>
          <w:sz w:val="28"/>
          <w:szCs w:val="28"/>
        </w:rPr>
        <w:t>，</w:t>
      </w:r>
      <w:r w:rsidR="0081150B">
        <w:rPr>
          <w:rFonts w:hint="eastAsia"/>
          <w:b/>
          <w:sz w:val="28"/>
          <w:szCs w:val="28"/>
        </w:rPr>
        <w:t>门店店长罚款</w:t>
      </w:r>
      <w:r w:rsidR="0081150B">
        <w:rPr>
          <w:rFonts w:hint="eastAsia"/>
          <w:b/>
          <w:sz w:val="28"/>
          <w:szCs w:val="28"/>
        </w:rPr>
        <w:t>20</w:t>
      </w:r>
      <w:r w:rsidR="0081150B">
        <w:rPr>
          <w:rFonts w:hint="eastAsia"/>
          <w:b/>
          <w:sz w:val="28"/>
          <w:szCs w:val="28"/>
        </w:rPr>
        <w:t>元</w:t>
      </w:r>
      <w:r w:rsidR="0081150B">
        <w:rPr>
          <w:rFonts w:hint="eastAsia"/>
          <w:b/>
          <w:sz w:val="28"/>
          <w:szCs w:val="28"/>
        </w:rPr>
        <w:t>/</w:t>
      </w:r>
      <w:r w:rsidR="0081150B">
        <w:rPr>
          <w:rFonts w:hint="eastAsia"/>
          <w:b/>
          <w:sz w:val="28"/>
          <w:szCs w:val="28"/>
        </w:rPr>
        <w:t>人，片区主管</w:t>
      </w:r>
      <w:r w:rsidR="0081150B">
        <w:rPr>
          <w:rFonts w:hint="eastAsia"/>
          <w:b/>
          <w:sz w:val="28"/>
          <w:szCs w:val="28"/>
        </w:rPr>
        <w:t>10</w:t>
      </w:r>
      <w:r w:rsidR="0081150B">
        <w:rPr>
          <w:rFonts w:hint="eastAsia"/>
          <w:b/>
          <w:sz w:val="28"/>
          <w:szCs w:val="28"/>
        </w:rPr>
        <w:t>元</w:t>
      </w:r>
      <w:r w:rsidR="0081150B">
        <w:rPr>
          <w:rFonts w:hint="eastAsia"/>
          <w:b/>
          <w:sz w:val="28"/>
          <w:szCs w:val="28"/>
        </w:rPr>
        <w:t>/</w:t>
      </w:r>
      <w:r w:rsidR="0081150B">
        <w:rPr>
          <w:rFonts w:hint="eastAsia"/>
          <w:b/>
          <w:sz w:val="28"/>
          <w:szCs w:val="28"/>
        </w:rPr>
        <w:t>人，请大家引起重视。</w:t>
      </w:r>
    </w:p>
    <w:p w:rsidR="0081150B" w:rsidRDefault="0081150B" w:rsidP="0081150B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感谢大家配合。</w:t>
      </w:r>
    </w:p>
    <w:p w:rsidR="0081150B" w:rsidRDefault="0081150B" w:rsidP="0081150B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</w:t>
      </w:r>
    </w:p>
    <w:p w:rsidR="0081150B" w:rsidRDefault="0081150B" w:rsidP="0081150B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</w:t>
      </w:r>
      <w:r>
        <w:rPr>
          <w:rFonts w:hint="eastAsia"/>
          <w:b/>
          <w:sz w:val="28"/>
          <w:szCs w:val="28"/>
        </w:rPr>
        <w:t>综合管理部人事培训科</w:t>
      </w:r>
    </w:p>
    <w:p w:rsidR="009A4D7B" w:rsidRDefault="0081150B" w:rsidP="005801D5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2020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18</w:t>
      </w:r>
      <w:r>
        <w:rPr>
          <w:rFonts w:hint="eastAsia"/>
          <w:b/>
          <w:sz w:val="28"/>
          <w:szCs w:val="28"/>
        </w:rPr>
        <w:t>日</w:t>
      </w:r>
    </w:p>
    <w:p w:rsidR="00390E4F" w:rsidRDefault="00390E4F" w:rsidP="0081150B">
      <w:pPr>
        <w:ind w:firstLineChars="196" w:firstLine="551"/>
        <w:rPr>
          <w:b/>
          <w:sz w:val="28"/>
          <w:szCs w:val="28"/>
        </w:rPr>
      </w:pPr>
    </w:p>
    <w:p w:rsidR="00390E4F" w:rsidRDefault="00390E4F" w:rsidP="0081150B">
      <w:pPr>
        <w:ind w:firstLineChars="196" w:firstLine="551"/>
        <w:rPr>
          <w:b/>
          <w:sz w:val="28"/>
          <w:szCs w:val="28"/>
        </w:rPr>
      </w:pPr>
    </w:p>
    <w:p w:rsidR="00390E4F" w:rsidRDefault="00390E4F" w:rsidP="0081150B">
      <w:pPr>
        <w:ind w:firstLineChars="196" w:firstLine="551"/>
        <w:rPr>
          <w:b/>
          <w:sz w:val="28"/>
          <w:szCs w:val="28"/>
        </w:rPr>
      </w:pPr>
    </w:p>
    <w:p w:rsidR="00390E4F" w:rsidRDefault="00390E4F" w:rsidP="0081150B">
      <w:pPr>
        <w:ind w:firstLineChars="196" w:firstLine="551"/>
        <w:rPr>
          <w:b/>
          <w:sz w:val="28"/>
          <w:szCs w:val="28"/>
        </w:rPr>
      </w:pPr>
    </w:p>
    <w:p w:rsidR="00390E4F" w:rsidRDefault="00390E4F" w:rsidP="0081150B">
      <w:pPr>
        <w:ind w:firstLineChars="196" w:firstLine="551"/>
        <w:rPr>
          <w:b/>
          <w:sz w:val="28"/>
          <w:szCs w:val="28"/>
        </w:rPr>
      </w:pPr>
    </w:p>
    <w:p w:rsidR="00390E4F" w:rsidRDefault="00390E4F" w:rsidP="0081150B">
      <w:pPr>
        <w:ind w:firstLineChars="196" w:firstLine="551"/>
        <w:rPr>
          <w:b/>
          <w:sz w:val="28"/>
          <w:szCs w:val="28"/>
        </w:rPr>
      </w:pPr>
    </w:p>
    <w:p w:rsidR="00390E4F" w:rsidRDefault="00390E4F" w:rsidP="0081150B">
      <w:pPr>
        <w:ind w:firstLineChars="196" w:firstLine="551"/>
        <w:rPr>
          <w:b/>
          <w:sz w:val="28"/>
          <w:szCs w:val="28"/>
        </w:rPr>
      </w:pPr>
    </w:p>
    <w:p w:rsidR="00390E4F" w:rsidRDefault="00390E4F" w:rsidP="0081150B">
      <w:pPr>
        <w:ind w:firstLineChars="196" w:firstLine="551"/>
        <w:rPr>
          <w:b/>
          <w:sz w:val="28"/>
          <w:szCs w:val="28"/>
        </w:rPr>
      </w:pPr>
    </w:p>
    <w:p w:rsidR="00390E4F" w:rsidRDefault="00390E4F" w:rsidP="0081150B">
      <w:pPr>
        <w:ind w:firstLineChars="196" w:firstLine="551"/>
        <w:rPr>
          <w:b/>
          <w:sz w:val="28"/>
          <w:szCs w:val="28"/>
        </w:rPr>
      </w:pPr>
    </w:p>
    <w:p w:rsidR="00A73000" w:rsidRDefault="00A73000" w:rsidP="0081150B">
      <w:pPr>
        <w:ind w:firstLineChars="196" w:firstLine="551"/>
        <w:rPr>
          <w:b/>
          <w:sz w:val="28"/>
          <w:szCs w:val="28"/>
        </w:rPr>
      </w:pPr>
    </w:p>
    <w:p w:rsidR="00405E0B" w:rsidRDefault="00405E0B" w:rsidP="0081150B">
      <w:pPr>
        <w:ind w:firstLineChars="196" w:firstLine="551"/>
        <w:rPr>
          <w:rFonts w:hint="eastAsia"/>
          <w:b/>
          <w:sz w:val="28"/>
          <w:szCs w:val="28"/>
        </w:rPr>
      </w:pPr>
    </w:p>
    <w:p w:rsidR="00405E0B" w:rsidRDefault="00405E0B" w:rsidP="0081150B">
      <w:pPr>
        <w:ind w:firstLineChars="196" w:firstLine="551"/>
        <w:rPr>
          <w:rFonts w:hint="eastAsia"/>
          <w:b/>
          <w:sz w:val="28"/>
          <w:szCs w:val="28"/>
        </w:rPr>
      </w:pPr>
    </w:p>
    <w:p w:rsidR="001561C1" w:rsidRDefault="001561C1" w:rsidP="0081150B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附：</w:t>
      </w:r>
    </w:p>
    <w:p w:rsidR="009A4D7B" w:rsidRDefault="001561C1" w:rsidP="0081150B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9A4D7B">
        <w:rPr>
          <w:rFonts w:hint="eastAsia"/>
          <w:b/>
          <w:sz w:val="28"/>
          <w:szCs w:val="28"/>
        </w:rPr>
        <w:t>修改个人信息步骤</w:t>
      </w:r>
    </w:p>
    <w:p w:rsidR="009A4D7B" w:rsidRDefault="009A4D7B" w:rsidP="009A4D7B">
      <w:pPr>
        <w:ind w:firstLineChars="196" w:firstLine="551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9A4D7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打开手机钉钉→点击右下角“我的” →点击右上角自己的头像→点击 “工作主页” → 点击“查看人事档案”→ 点击右上角“编辑”→完善个人</w:t>
      </w:r>
      <w:r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相应</w:t>
      </w:r>
      <w:r w:rsidRPr="009A4D7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信息并上传相应证件照片</w:t>
      </w:r>
      <w:r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。</w:t>
      </w:r>
    </w:p>
    <w:p w:rsidR="00390E4F" w:rsidRDefault="00390E4F" w:rsidP="009A4D7B">
      <w:pPr>
        <w:ind w:firstLineChars="196" w:firstLine="551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</w:p>
    <w:p w:rsidR="001561C1" w:rsidRDefault="001561C1" w:rsidP="009A4D7B">
      <w:pPr>
        <w:ind w:firstLineChars="196" w:firstLine="551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二、信息填写</w:t>
      </w:r>
      <w:r w:rsidR="00552949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规范</w:t>
      </w:r>
      <w:r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模板</w:t>
      </w:r>
    </w:p>
    <w:p w:rsidR="00552949" w:rsidRDefault="00552949" w:rsidP="00552949">
      <w:pPr>
        <w:ind w:leftChars="-202" w:left="-424" w:firstLineChars="352" w:firstLine="986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9750" cy="3924874"/>
            <wp:effectExtent l="19050" t="0" r="0" b="0"/>
            <wp:docPr id="1" name="图片 0" descr="微信图片_2020021815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81529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92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733550" cy="3918041"/>
            <wp:effectExtent l="19050" t="0" r="0" b="0"/>
            <wp:docPr id="2" name="图片 1" descr="微信图片_202002181529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815294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848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733550" cy="3924300"/>
            <wp:effectExtent l="19050" t="0" r="0" b="0"/>
            <wp:docPr id="3" name="图片 2" descr="微信图片_202002181529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815294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949" w:rsidRDefault="00552949" w:rsidP="00552949">
      <w:pPr>
        <w:ind w:leftChars="-202" w:left="-424" w:firstLineChars="252" w:firstLine="706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24360" cy="3952875"/>
            <wp:effectExtent l="19050" t="0" r="4440" b="0"/>
            <wp:docPr id="4" name="图片 3" descr="微信图片_20200218152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815294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36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AFD">
        <w:rPr>
          <w:noProof/>
          <w:sz w:val="28"/>
          <w:szCs w:val="28"/>
        </w:rPr>
        <w:drawing>
          <wp:inline distT="0" distB="0" distL="0" distR="0">
            <wp:extent cx="1714500" cy="4000500"/>
            <wp:effectExtent l="19050" t="0" r="0" b="0"/>
            <wp:docPr id="7" name="图片 6" descr="微信图片_2020021815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81540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586" cy="400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771650" cy="3952875"/>
            <wp:effectExtent l="19050" t="0" r="0" b="0"/>
            <wp:docPr id="6" name="图片 5" descr="微信图片_202002181529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8152940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93" cy="395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AFD" w:rsidRDefault="00364C09" w:rsidP="00364C09">
      <w:pPr>
        <w:ind w:leftChars="-202" w:left="-424" w:firstLineChars="252" w:firstLine="706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70009" cy="3838575"/>
            <wp:effectExtent l="19050" t="0" r="1641" b="0"/>
            <wp:docPr id="9" name="图片 1" descr="C:\Users\ADMINI~1\AppData\Local\Temp\WeChat Files\3a4bb496efa3a6da6037a7ac2320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a4bb496efa3a6da6037a7ac2320cf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89" cy="383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841945" cy="3838575"/>
            <wp:effectExtent l="19050" t="0" r="5905" b="0"/>
            <wp:docPr id="10" name="图片 9" descr="微信图片_20200218152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815294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717" cy="384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B17">
        <w:rPr>
          <w:noProof/>
          <w:sz w:val="28"/>
          <w:szCs w:val="28"/>
        </w:rPr>
        <w:drawing>
          <wp:inline distT="0" distB="0" distL="0" distR="0">
            <wp:extent cx="2133600" cy="3695700"/>
            <wp:effectExtent l="19050" t="0" r="0" b="0"/>
            <wp:docPr id="13" name="图片 3" descr="C:\Users\ADMINI~1\AppData\Local\Temp\WeChat Files\030afdea1ab7d15a915b0f477703a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030afdea1ab7d15a915b0f477703a8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037" cy="369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2B6" w:rsidRDefault="00D552B6" w:rsidP="00364C09">
      <w:pPr>
        <w:ind w:leftChars="-202" w:left="-424" w:firstLineChars="252" w:firstLine="706"/>
        <w:rPr>
          <w:rFonts w:hint="eastAsia"/>
          <w:sz w:val="28"/>
          <w:szCs w:val="28"/>
        </w:rPr>
      </w:pPr>
    </w:p>
    <w:p w:rsidR="00D552B6" w:rsidRDefault="00D552B6" w:rsidP="00364C09">
      <w:pPr>
        <w:ind w:leftChars="-202" w:left="-424" w:firstLineChars="252" w:firstLine="706"/>
        <w:rPr>
          <w:rFonts w:hint="eastAsia"/>
          <w:sz w:val="28"/>
          <w:szCs w:val="28"/>
        </w:rPr>
      </w:pPr>
    </w:p>
    <w:p w:rsidR="00D552B6" w:rsidRDefault="00D552B6" w:rsidP="00364C09">
      <w:pPr>
        <w:ind w:leftChars="-202" w:left="-424" w:firstLineChars="252" w:firstLine="70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证件照上传要求：放在白纸上拍照如下图</w:t>
      </w:r>
    </w:p>
    <w:p w:rsidR="00D552B6" w:rsidRDefault="00D552B6" w:rsidP="00364C09">
      <w:pPr>
        <w:ind w:leftChars="-202" w:left="-424" w:firstLineChars="252" w:firstLine="706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133850" cy="2927447"/>
            <wp:effectExtent l="19050" t="0" r="0" b="0"/>
            <wp:docPr id="14" name="图片 13" descr="微信图片_2020021816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8160154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34456" cy="292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B6" w:rsidRDefault="00D552B6" w:rsidP="00364C09">
      <w:pPr>
        <w:ind w:leftChars="-202" w:left="-424" w:firstLineChars="252" w:firstLine="706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100670" cy="4133583"/>
            <wp:effectExtent l="533400" t="0" r="518830" b="0"/>
            <wp:docPr id="15" name="图片 14" descr="微信图片_202002181529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8152940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03001" cy="413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949" w:rsidRPr="00552949" w:rsidRDefault="00552949" w:rsidP="00552949">
      <w:pPr>
        <w:ind w:leftChars="-202" w:left="-424" w:firstLineChars="252" w:firstLine="706"/>
        <w:rPr>
          <w:sz w:val="28"/>
          <w:szCs w:val="28"/>
        </w:rPr>
      </w:pPr>
    </w:p>
    <w:sectPr w:rsidR="00552949" w:rsidRPr="00552949" w:rsidSect="00552949">
      <w:pgSz w:w="11906" w:h="16838"/>
      <w:pgMar w:top="1440" w:right="849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6D" w:rsidRDefault="00C97C6D" w:rsidP="008877D6">
      <w:r>
        <w:separator/>
      </w:r>
    </w:p>
  </w:endnote>
  <w:endnote w:type="continuationSeparator" w:id="1">
    <w:p w:rsidR="00C97C6D" w:rsidRDefault="00C97C6D" w:rsidP="0088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6D" w:rsidRDefault="00C97C6D" w:rsidP="008877D6">
      <w:r>
        <w:separator/>
      </w:r>
    </w:p>
  </w:footnote>
  <w:footnote w:type="continuationSeparator" w:id="1">
    <w:p w:rsidR="00C97C6D" w:rsidRDefault="00C97C6D" w:rsidP="00887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7D6"/>
    <w:rsid w:val="00120B17"/>
    <w:rsid w:val="001561C1"/>
    <w:rsid w:val="002700C4"/>
    <w:rsid w:val="00283905"/>
    <w:rsid w:val="00364C09"/>
    <w:rsid w:val="00390E4F"/>
    <w:rsid w:val="00405E0B"/>
    <w:rsid w:val="00520C13"/>
    <w:rsid w:val="00552949"/>
    <w:rsid w:val="005801D5"/>
    <w:rsid w:val="00591E05"/>
    <w:rsid w:val="00661470"/>
    <w:rsid w:val="0069435E"/>
    <w:rsid w:val="007F0959"/>
    <w:rsid w:val="007F1AFD"/>
    <w:rsid w:val="0081150B"/>
    <w:rsid w:val="008877D6"/>
    <w:rsid w:val="00895940"/>
    <w:rsid w:val="009A4D7B"/>
    <w:rsid w:val="00A73000"/>
    <w:rsid w:val="00B46569"/>
    <w:rsid w:val="00C95AD8"/>
    <w:rsid w:val="00C97C6D"/>
    <w:rsid w:val="00D552B6"/>
    <w:rsid w:val="00E66206"/>
    <w:rsid w:val="00FB302D"/>
    <w:rsid w:val="00FE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7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7D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A4D7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A4D7B"/>
    <w:rPr>
      <w:rFonts w:ascii="Calibri" w:eastAsia="宋体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55294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529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2020-02-18T02:12:00Z</dcterms:created>
  <dcterms:modified xsi:type="dcterms:W3CDTF">2020-02-18T08:03:00Z</dcterms:modified>
</cp:coreProperties>
</file>