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关于开展</w:t>
      </w:r>
      <w:r>
        <w:rPr>
          <w:rFonts w:hint="eastAsia" w:ascii="仿宋" w:hAnsi="仿宋" w:eastAsia="仿宋" w:cs="仿宋"/>
          <w:b/>
          <w:sz w:val="32"/>
          <w:szCs w:val="32"/>
        </w:rPr>
        <w:t>新员工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sz w:val="32"/>
          <w:szCs w:val="32"/>
        </w:rPr>
        <w:t>手牵手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”带教</w:t>
      </w:r>
      <w:r>
        <w:rPr>
          <w:rFonts w:hint="eastAsia" w:ascii="仿宋" w:hAnsi="仿宋" w:eastAsia="仿宋" w:cs="仿宋"/>
          <w:b/>
          <w:sz w:val="32"/>
          <w:szCs w:val="32"/>
        </w:rPr>
        <w:t>计划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如何使新入职员工尽快适应新环境，融入太极大药房这个团队，不仅直接关系到新员工成长和对企业的认同，还直接影响企业的发展。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太极大药房作为一家有温度的企业，致力于给每个员工带来温暖，带来学习的方向和美好的未来，提高新员工的满意度和认同度，使员工有饱满的工作动力，积极向上的心，以成为该企业的一员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而感到骄傲，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最终形成良性的循环模式，达到长久发展的目的。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为保证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新员工稳定性，减少离职率，避免无效招聘和重复工作，将员工满意度作为第一任务，结合企业实际情况，现下发“新员工“手牵手”带教计划”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请片区、门店认真学习，并遵照执行。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附件：《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新员工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“手牵手”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带教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2020年12月22日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新员工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“手牵手”</w:t>
      </w:r>
      <w:r>
        <w:rPr>
          <w:rFonts w:hint="eastAsia" w:ascii="仿宋" w:hAnsi="仿宋" w:eastAsia="仿宋" w:cs="仿宋"/>
          <w:b/>
          <w:sz w:val="32"/>
          <w:szCs w:val="32"/>
        </w:rPr>
        <w:t>带教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随着企业的发展，新员工的引进是企业发展的新鲜血液，当新员工进入企业的初期，我们如何让他们尽快认知企业，融入团队，是我们每位老员工应尽的责任。新员工的加入，首先要肯定的是新员工对企业的认可，在新员工试用期时间内，如果引导得好，可以增强新进员工的归属感，确保该员工在企业的稳定性，让他们沉淀下来与大家共同奋斗。反之，新员工便会在试用期内选择离开，这样人才招聘的效率会很低。为了进一步作好新员工带教，公司根据新员工的类型作了分类带教要求，请片区及门店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二、新员工的分类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校园实习生，社会招聘无从业经验人员，社会招聘有从业经验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，有从业经验执业药师，无从业经验执业药师。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三、新员工到岗接待流程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1、报到第一天上午，我们要做到：热情接待、主动问候，主动交流、递上一杯热茶，充分展现团队的亲和力。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2、中午交接班，店长需组织员工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及片区主管（片区主管可使用钉钉远程视频参与模式）</w:t>
      </w:r>
      <w:r>
        <w:rPr>
          <w:rFonts w:hint="eastAsia" w:ascii="仿宋" w:hAnsi="仿宋" w:eastAsia="仿宋" w:cs="仿宋"/>
          <w:sz w:val="28"/>
          <w:szCs w:val="28"/>
        </w:rPr>
        <w:t>举行欢迎仪式，并介绍店里人员状况，相互认识，破冰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，并将欢迎仪式图片上传至人才培养导师群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3、中午交接班，由店长介绍作息时间，工作流程及周边社区，商圈及同行情况。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4、报到第一天，由店长指定新员工带教老师。并规定带教老师至少3个月带教期，带教老师需指导带教新员工完成每日学习任务。新员工学习内容可根据《带教手册》内容执行。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三、不同类型新员工试用期工作内容安排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实习生及无从业经验新员工：除公司规定的《新员工带教内容》外，由于该类员工无从业经验，试用期间工作内容应有：应知应会，来货上架，货架清洁，借货送货，销售、收银八步曲，拿药练习，等工作，从日常基础事务工作中熟悉公司流程及接待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2、有从业经验新员工，试用期内首先是清洁自己卫生责任区，熟悉商品货位，拿药练习，每日应有带教老师指导练习收银，熟悉公司接待顾客要求，与当班人员共同协助完成来货上架等工作。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有从业经验的执业药师，第一个月应安排熟悉商品货位，拿药练习，每日带教老师指导练习收银。负责清洁整理自己责任货架，熟悉重点商品考核任务，协助当值员工接待顾客销售。第二月，按正式员工参与顾客接待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4、以上新进员工，如果个人参与接待的销售，请按规定打入个人ID销售，公司根据员工销售作为员工工作能力考核，严禁店上其他人员将新员工（含实习生）产品销售打入自己的ID，不劳而获。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如有发现，将处罚当事人本次打入销售额的十倍罚款。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0"/>
    <w:rsid w:val="00105D7D"/>
    <w:rsid w:val="001F3C86"/>
    <w:rsid w:val="002465A4"/>
    <w:rsid w:val="003F0E68"/>
    <w:rsid w:val="00405258"/>
    <w:rsid w:val="004772AA"/>
    <w:rsid w:val="004B55FC"/>
    <w:rsid w:val="004D279F"/>
    <w:rsid w:val="004D2A8D"/>
    <w:rsid w:val="004F797E"/>
    <w:rsid w:val="00512433"/>
    <w:rsid w:val="00531BE4"/>
    <w:rsid w:val="0055773F"/>
    <w:rsid w:val="005B4FEA"/>
    <w:rsid w:val="00657CDD"/>
    <w:rsid w:val="006B100A"/>
    <w:rsid w:val="006F5F1A"/>
    <w:rsid w:val="007A6E1F"/>
    <w:rsid w:val="008B7C30"/>
    <w:rsid w:val="00963D83"/>
    <w:rsid w:val="00975382"/>
    <w:rsid w:val="009B64B2"/>
    <w:rsid w:val="009E6C39"/>
    <w:rsid w:val="00A37767"/>
    <w:rsid w:val="00A85C77"/>
    <w:rsid w:val="00AA1472"/>
    <w:rsid w:val="00AA763A"/>
    <w:rsid w:val="00AC6196"/>
    <w:rsid w:val="00B11178"/>
    <w:rsid w:val="00B452D0"/>
    <w:rsid w:val="00B6769C"/>
    <w:rsid w:val="00BA5DE9"/>
    <w:rsid w:val="00BE01FE"/>
    <w:rsid w:val="00C25BF4"/>
    <w:rsid w:val="00D45334"/>
    <w:rsid w:val="00F35037"/>
    <w:rsid w:val="00F9355A"/>
    <w:rsid w:val="03DD12B3"/>
    <w:rsid w:val="06D00928"/>
    <w:rsid w:val="083217A2"/>
    <w:rsid w:val="0E220DF9"/>
    <w:rsid w:val="1DE25E2B"/>
    <w:rsid w:val="23A10928"/>
    <w:rsid w:val="24D4496E"/>
    <w:rsid w:val="25E42D57"/>
    <w:rsid w:val="372A54B4"/>
    <w:rsid w:val="436D6512"/>
    <w:rsid w:val="5A217656"/>
    <w:rsid w:val="5CCA7A9D"/>
    <w:rsid w:val="658420A1"/>
    <w:rsid w:val="666C0056"/>
    <w:rsid w:val="6A146257"/>
    <w:rsid w:val="6BC26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20</TotalTime>
  <ScaleCrop>false</ScaleCrop>
  <LinksUpToDate>false</LinksUpToDate>
  <CharactersWithSpaces>947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2020-12-11T06:13:00Z</dcterms:created>
  <dc:creator>Administrator</dc:creator>
  <cp:lastModifiedBy>GY</cp:lastModifiedBy>
  <dcterms:modified xsi:type="dcterms:W3CDTF">2020-12-22T11:39:33Z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