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杉板桥店规</w:t>
      </w:r>
    </w:p>
    <w:p>
      <w:pPr>
        <w:numPr>
          <w:ilvl w:val="0"/>
          <w:numId w:val="1"/>
        </w:numPr>
        <w:jc w:val="both"/>
        <w:rPr>
          <w:rFonts w:hint="eastAsia"/>
          <w:lang w:val="en-US" w:eastAsia="zh-CN"/>
        </w:rPr>
      </w:pPr>
      <w:r>
        <w:rPr>
          <w:rFonts w:hint="eastAsia"/>
          <w:lang w:val="en-US" w:eastAsia="zh-CN"/>
        </w:rPr>
        <w:t>每个班的邮件当班负责完成</w:t>
      </w:r>
    </w:p>
    <w:p>
      <w:pPr>
        <w:numPr>
          <w:ilvl w:val="0"/>
          <w:numId w:val="1"/>
        </w:numPr>
        <w:jc w:val="both"/>
        <w:rPr>
          <w:rFonts w:hint="default"/>
          <w:lang w:val="en-US" w:eastAsia="zh-CN"/>
        </w:rPr>
      </w:pPr>
      <w:r>
        <w:rPr>
          <w:rFonts w:hint="eastAsia"/>
          <w:lang w:val="en-US" w:eastAsia="zh-CN"/>
        </w:rPr>
        <w:t>拿药练习老员工每周2次，新员工每周4次</w:t>
      </w:r>
    </w:p>
    <w:p>
      <w:pPr>
        <w:numPr>
          <w:ilvl w:val="0"/>
          <w:numId w:val="1"/>
        </w:numPr>
        <w:jc w:val="both"/>
        <w:rPr>
          <w:rFonts w:hint="default"/>
          <w:lang w:val="en-US" w:eastAsia="zh-CN"/>
        </w:rPr>
      </w:pPr>
      <w:r>
        <w:rPr>
          <w:rFonts w:hint="eastAsia"/>
          <w:lang w:val="en-US" w:eastAsia="zh-CN"/>
        </w:rPr>
        <w:t>效期品种老员工一天2个，新员工一天1个</w:t>
      </w:r>
    </w:p>
    <w:p>
      <w:pPr>
        <w:numPr>
          <w:ilvl w:val="0"/>
          <w:numId w:val="1"/>
        </w:numPr>
        <w:jc w:val="both"/>
        <w:rPr>
          <w:rFonts w:hint="default"/>
          <w:lang w:val="en-US" w:eastAsia="zh-CN"/>
        </w:rPr>
      </w:pPr>
      <w:r>
        <w:rPr>
          <w:rFonts w:hint="eastAsia"/>
          <w:lang w:val="en-US" w:eastAsia="zh-CN"/>
        </w:rPr>
        <w:t>上班第一件时间整理货架，陈列，卫生和价签</w:t>
      </w:r>
    </w:p>
    <w:p>
      <w:pPr>
        <w:numPr>
          <w:ilvl w:val="0"/>
          <w:numId w:val="1"/>
        </w:numPr>
        <w:jc w:val="both"/>
        <w:rPr>
          <w:rFonts w:hint="default"/>
          <w:lang w:val="en-US" w:eastAsia="zh-CN"/>
        </w:rPr>
      </w:pPr>
      <w:r>
        <w:rPr>
          <w:rFonts w:hint="eastAsia"/>
          <w:lang w:val="en-US" w:eastAsia="zh-CN"/>
        </w:rPr>
        <w:t>每个班的当班人员需做好每日交接班工作</w:t>
      </w:r>
    </w:p>
    <w:p>
      <w:pPr>
        <w:numPr>
          <w:ilvl w:val="0"/>
          <w:numId w:val="1"/>
        </w:numPr>
        <w:jc w:val="both"/>
        <w:rPr>
          <w:rFonts w:hint="default"/>
          <w:lang w:val="en-US" w:eastAsia="zh-CN"/>
        </w:rPr>
      </w:pPr>
      <w:r>
        <w:rPr>
          <w:rFonts w:hint="eastAsia"/>
          <w:lang w:val="en-US" w:eastAsia="zh-CN"/>
        </w:rPr>
        <w:t>每周大扫除一次，货架及公共区域</w:t>
      </w:r>
    </w:p>
    <w:p>
      <w:pPr>
        <w:numPr>
          <w:ilvl w:val="0"/>
          <w:numId w:val="1"/>
        </w:numPr>
        <w:jc w:val="both"/>
        <w:rPr>
          <w:rFonts w:hint="default"/>
          <w:lang w:val="en-US" w:eastAsia="zh-CN"/>
        </w:rPr>
      </w:pPr>
      <w:r>
        <w:rPr>
          <w:rFonts w:hint="eastAsia"/>
          <w:lang w:val="en-US" w:eastAsia="zh-CN"/>
        </w:rPr>
        <w:t>及时处理顾客订货问题，及时交接</w:t>
      </w:r>
    </w:p>
    <w:p>
      <w:pPr>
        <w:numPr>
          <w:ilvl w:val="0"/>
          <w:numId w:val="1"/>
        </w:numPr>
        <w:jc w:val="both"/>
        <w:rPr>
          <w:rFonts w:hint="default"/>
          <w:lang w:val="en-US" w:eastAsia="zh-CN"/>
        </w:rPr>
      </w:pPr>
      <w:r>
        <w:rPr>
          <w:rFonts w:hint="eastAsia"/>
          <w:lang w:val="en-US" w:eastAsia="zh-CN"/>
        </w:rPr>
        <w:t>调货必须登记，取货需签字</w:t>
      </w:r>
    </w:p>
    <w:p>
      <w:pPr>
        <w:numPr>
          <w:ilvl w:val="0"/>
          <w:numId w:val="1"/>
        </w:numPr>
        <w:jc w:val="both"/>
        <w:rPr>
          <w:rFonts w:hint="default"/>
          <w:lang w:val="en-US" w:eastAsia="zh-CN"/>
        </w:rPr>
      </w:pPr>
      <w:r>
        <w:rPr>
          <w:rFonts w:hint="eastAsia"/>
          <w:lang w:val="en-US" w:eastAsia="zh-CN"/>
        </w:rPr>
        <w:t>每个班次必须有一人随身携带门店手机及时查看群里通知并及时回复</w:t>
      </w:r>
    </w:p>
    <w:p>
      <w:pPr>
        <w:numPr>
          <w:ilvl w:val="0"/>
          <w:numId w:val="1"/>
        </w:numPr>
        <w:jc w:val="both"/>
        <w:rPr>
          <w:rFonts w:hint="default"/>
          <w:lang w:val="en-US" w:eastAsia="zh-CN"/>
        </w:rPr>
      </w:pPr>
      <w:r>
        <w:rPr>
          <w:rFonts w:hint="eastAsia"/>
          <w:lang w:val="en-US" w:eastAsia="zh-CN"/>
        </w:rPr>
        <w:t>每次来货需当面及时清点货品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1EB14"/>
    <w:multiLevelType w:val="singleLevel"/>
    <w:tmpl w:val="DBA1EB1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B21E8"/>
    <w:rsid w:val="58EB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2020-11-26T00:59:00Z</dcterms:created>
  <dc:creator>往事随风</dc:creator>
  <cp:lastModifiedBy>往事随风</cp:lastModifiedBy>
  <dcterms:modified xsi:type="dcterms:W3CDTF">2020-11-26T01:08:34Z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