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</w:tbl>
    <w:p/>
    <w:p/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赵君兰</w:t>
      </w:r>
      <w:r>
        <w:rPr>
          <w:rFonts w:hint="eastAsia"/>
          <w:lang w:val="en-US" w:eastAsia="zh-CN"/>
        </w:rP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val="en-US" w:eastAsia="zh-CN"/>
        </w:rPr>
        <w:t xml:space="preserve"> 李金霏  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门店毛利环比上月同期，下滑，该项不得分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9、门店毛利环比上月同期，整长5%以上，加10分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693401"/>
    <w:rsid w:val="27765CCC"/>
    <w:rsid w:val="277E5AF2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D2D5C54"/>
    <w:rsid w:val="2E0E1576"/>
    <w:rsid w:val="2F312134"/>
    <w:rsid w:val="2F337282"/>
    <w:rsid w:val="2F3574B8"/>
    <w:rsid w:val="2F866EC6"/>
    <w:rsid w:val="2FC23F34"/>
    <w:rsid w:val="30177625"/>
    <w:rsid w:val="31566B3E"/>
    <w:rsid w:val="32B02F16"/>
    <w:rsid w:val="332450F5"/>
    <w:rsid w:val="33605122"/>
    <w:rsid w:val="336377E4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5D7D39"/>
    <w:rsid w:val="4F925FFA"/>
    <w:rsid w:val="4FA3034F"/>
    <w:rsid w:val="4FA71510"/>
    <w:rsid w:val="50814E95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723C4A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2019-09-25T06:03:12Z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