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王娅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李雪</w:t>
      </w:r>
      <w:bookmarkStart w:id="0" w:name="_GoBack"/>
      <w:bookmarkEnd w:id="0"/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分）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巡店有过期项目没有及时整改一次性扣5分。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品种任务完成情况（ 5分）。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5F666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67A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1D15E4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239</Words>
  <Characters>1364</Characters>
  <Lines>11</Lines>
  <Paragraphs>3</Paragraphs>
  <TotalTime>4</TotalTime>
  <ScaleCrop>false</ScaleCrop>
  <LinksUpToDate>false</LinksUpToDate>
  <CharactersWithSpaces>1600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太极大药房浣花滨河店</cp:lastModifiedBy>
  <dcterms:modified xsi:type="dcterms:W3CDTF">2019-08-25T09:53:34Z</dcterms:modified>
  <dc:title>店员考核日常工作表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