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收　入　证　明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张阳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（先生/女士）目前为我单位（全职/兼职）员工，身份证号码为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513002198909094566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。从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2013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月至今在此工作，从事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销售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工作，目前职务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营业员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。固定月工资（大写）人民币</w:t>
      </w:r>
      <w:r>
        <w:rPr>
          <w:rFonts w:hint="eastAsia" w:ascii="仿宋_GB2312" w:eastAsia="仿宋_GB2312"/>
          <w:sz w:val="28"/>
          <w:szCs w:val="28"/>
          <w:u w:val="single"/>
        </w:rPr>
        <w:t>　　　　　　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肆仟</w:t>
      </w:r>
      <w:r>
        <w:rPr>
          <w:rFonts w:hint="eastAsia" w:ascii="仿宋_GB2312" w:eastAsia="仿宋_GB2312"/>
          <w:sz w:val="28"/>
          <w:szCs w:val="28"/>
          <w:u w:val="single"/>
        </w:rPr>
        <w:t>　　　　</w:t>
      </w:r>
      <w:r>
        <w:rPr>
          <w:rFonts w:hint="eastAsia" w:ascii="仿宋_GB2312" w:eastAsia="仿宋_GB2312"/>
          <w:sz w:val="28"/>
          <w:szCs w:val="28"/>
        </w:rPr>
        <w:t>元；奖金/津贴月平均（大写）人民币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壹仟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　</w:t>
      </w:r>
      <w:r>
        <w:rPr>
          <w:rFonts w:hint="eastAsia" w:ascii="仿宋_GB2312" w:eastAsia="仿宋_GB2312"/>
          <w:sz w:val="28"/>
          <w:szCs w:val="28"/>
        </w:rPr>
        <w:t>元，平均全年总收入（大写）人民币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肆万捌仟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　　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spacing w:line="360" w:lineRule="auto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本单位对该证明的真实性负责！</w:t>
      </w:r>
    </w:p>
    <w:p>
      <w:pPr>
        <w:spacing w:line="360" w:lineRule="auto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以上情况，特此证明！</w:t>
      </w:r>
    </w:p>
    <w:p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单位信息（均为必填，公章加盖于所填内容之上）：</w:t>
      </w:r>
    </w:p>
    <w:p>
      <w:pPr>
        <w:wordWrap w:val="0"/>
        <w:spacing w:line="360" w:lineRule="auto"/>
        <w:ind w:right="-874" w:rightChars="-364" w:firstLine="1960" w:firstLineChars="7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单位性质：</w:t>
      </w:r>
      <w:r>
        <w:rPr>
          <w:rFonts w:hint="eastAsia" w:ascii="仿宋_GB2312" w:eastAsia="仿宋_GB2312"/>
          <w:sz w:val="28"/>
          <w:szCs w:val="28"/>
          <w:u w:val="single"/>
        </w:rPr>
        <w:t>　　　　　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国企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　　</w:t>
      </w:r>
    </w:p>
    <w:p>
      <w:pPr>
        <w:wordWrap w:val="0"/>
        <w:spacing w:line="360" w:lineRule="auto"/>
        <w:jc w:val="center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单位地址：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成都市锦江区天仙桥南路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4号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</w:p>
    <w:p>
      <w:pPr>
        <w:wordWrap w:val="0"/>
        <w:spacing w:line="360" w:lineRule="auto"/>
        <w:jc w:val="center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单位领导：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蒋炜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　　　</w:t>
      </w:r>
    </w:p>
    <w:p>
      <w:pPr>
        <w:wordWrap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单位电话：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69515518   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　　</w:t>
      </w:r>
    </w:p>
    <w:p>
      <w:pPr>
        <w:wordWrap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单位公章：　　　　　　　　　　　　　　</w:t>
      </w:r>
    </w:p>
    <w:p>
      <w:pPr>
        <w:spacing w:line="360" w:lineRule="auto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　　　　　</w:t>
      </w:r>
    </w:p>
    <w:p>
      <w:pPr>
        <w:spacing w:line="360" w:lineRule="auto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　　　　　　</w:t>
      </w:r>
      <w:r>
        <w:rPr>
          <w:rFonts w:hint="eastAsia" w:ascii="仿宋_GB2312" w:eastAsia="仿宋_GB2312"/>
          <w:sz w:val="28"/>
          <w:szCs w:val="28"/>
          <w:u w:val="single"/>
        </w:rPr>
        <w:t>　　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2019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4"/>
    <w:rsid w:val="00002401"/>
    <w:rsid w:val="001D48B0"/>
    <w:rsid w:val="002255E7"/>
    <w:rsid w:val="00267B5D"/>
    <w:rsid w:val="00281BEC"/>
    <w:rsid w:val="00291A06"/>
    <w:rsid w:val="002C0333"/>
    <w:rsid w:val="002D2BFC"/>
    <w:rsid w:val="002F72DA"/>
    <w:rsid w:val="00404B60"/>
    <w:rsid w:val="004D241E"/>
    <w:rsid w:val="00502D48"/>
    <w:rsid w:val="00523479"/>
    <w:rsid w:val="0059177F"/>
    <w:rsid w:val="0064147F"/>
    <w:rsid w:val="00661FE3"/>
    <w:rsid w:val="006728AD"/>
    <w:rsid w:val="00685127"/>
    <w:rsid w:val="006D4704"/>
    <w:rsid w:val="00712158"/>
    <w:rsid w:val="007639C4"/>
    <w:rsid w:val="0078737C"/>
    <w:rsid w:val="00837765"/>
    <w:rsid w:val="008F3093"/>
    <w:rsid w:val="009156A1"/>
    <w:rsid w:val="00B02721"/>
    <w:rsid w:val="00BE6DB9"/>
    <w:rsid w:val="00C63BF2"/>
    <w:rsid w:val="00CF7EA5"/>
    <w:rsid w:val="00E3152F"/>
    <w:rsid w:val="00E53DCD"/>
    <w:rsid w:val="00E67774"/>
    <w:rsid w:val="00FE2361"/>
    <w:rsid w:val="09535CC0"/>
    <w:rsid w:val="441C20FB"/>
    <w:rsid w:val="50C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64</Words>
  <Characters>365</Characters>
  <Lines>3</Lines>
  <Paragraphs>1</Paragraphs>
  <TotalTime>150</TotalTime>
  <ScaleCrop>false</ScaleCrop>
  <LinksUpToDate>false</LinksUpToDate>
  <CharactersWithSpaces>428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2015-01-05T04:17:00Z</dcterms:created>
  <dc:creator>liangui</dc:creator>
  <cp:lastModifiedBy>Administrator</cp:lastModifiedBy>
  <cp:lastPrinted>2019-08-10T07:51:00Z</cp:lastPrinted>
  <dcterms:modified xsi:type="dcterms:W3CDTF">2019-08-15T10:31:27Z</dcterms:modified>
  <dc:title>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