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lang w:val="en-US" w:eastAsia="zh-CN"/>
        </w:rPr>
        <w:t xml:space="preserve">                                   </w:t>
      </w:r>
      <w:r>
        <w:rPr>
          <w:rFonts w:hint="eastAsia"/>
          <w:sz w:val="32"/>
          <w:szCs w:val="32"/>
          <w:lang w:val="en-US" w:eastAsia="zh-CN"/>
        </w:rPr>
        <w:t xml:space="preserve"> 总结</w:t>
      </w:r>
    </w:p>
    <w:p>
      <w:pPr>
        <w:rPr>
          <w:rFonts w:hint="eastAsia"/>
          <w:sz w:val="21"/>
          <w:szCs w:val="21"/>
          <w:lang w:val="en-US" w:eastAsia="zh-CN"/>
        </w:rPr>
      </w:pPr>
      <w:r>
        <w:rPr>
          <w:rFonts w:hint="eastAsia"/>
          <w:sz w:val="32"/>
          <w:szCs w:val="32"/>
          <w:lang w:val="en-US" w:eastAsia="zh-CN"/>
        </w:rPr>
        <w:t xml:space="preserve"> </w:t>
      </w:r>
      <w:r>
        <w:rPr>
          <w:rFonts w:hint="eastAsia"/>
          <w:sz w:val="21"/>
          <w:szCs w:val="21"/>
          <w:lang w:val="en-US" w:eastAsia="zh-CN"/>
        </w:rPr>
        <w:t>参观海王星辰、名创优品、伊藤、屈臣氏及海底捞厨房的心得体会</w:t>
      </w:r>
    </w:p>
    <w:p>
      <w:pPr>
        <w:rPr>
          <w:rFonts w:hint="eastAsia"/>
          <w:sz w:val="21"/>
          <w:szCs w:val="21"/>
          <w:lang w:val="en-US" w:eastAsia="zh-CN"/>
        </w:rPr>
      </w:pPr>
      <w:r>
        <w:rPr>
          <w:rFonts w:hint="eastAsia"/>
          <w:sz w:val="21"/>
          <w:szCs w:val="21"/>
          <w:lang w:val="en-US" w:eastAsia="zh-CN"/>
        </w:rPr>
        <w:t xml:space="preserve"> 一 、当我们进店的时候当班人员并没有主动打招呼，他们货品摆放很整齐，没发现空位。换购产品也很醒目，陈列也做的很好，不管你购买药品还是参观，对顾客的问题都一一回答、海王星辰是24小时售药。当我们问到如果晚上有顾客来买药怎么处理、对方说只要按门铃我们就起来拿药给顾客、看后感：员工的执行能力很好</w:t>
      </w:r>
    </w:p>
    <w:p>
      <w:pPr>
        <w:numPr>
          <w:ilvl w:val="0"/>
          <w:numId w:val="1"/>
        </w:numPr>
        <w:rPr>
          <w:rFonts w:hint="eastAsia"/>
          <w:sz w:val="21"/>
          <w:szCs w:val="21"/>
          <w:lang w:val="en-US" w:eastAsia="zh-CN"/>
        </w:rPr>
      </w:pPr>
      <w:r>
        <w:rPr>
          <w:rFonts w:hint="eastAsia"/>
          <w:sz w:val="21"/>
          <w:szCs w:val="21"/>
          <w:lang w:val="en-US" w:eastAsia="zh-CN"/>
        </w:rPr>
        <w:t>屈臣氏：货品整齐、醒目、还有收银台换购产品比较多、付款方式也很简便、每一组货架都有二维码付款、工作人员说慢慢的她们的收银台会取消、这是收银的进步、感觉很好</w:t>
      </w:r>
    </w:p>
    <w:p>
      <w:pPr>
        <w:numPr>
          <w:ilvl w:val="0"/>
          <w:numId w:val="1"/>
        </w:numPr>
        <w:rPr>
          <w:rFonts w:hint="default"/>
          <w:sz w:val="21"/>
          <w:szCs w:val="21"/>
          <w:lang w:val="en-US" w:eastAsia="zh-CN"/>
        </w:rPr>
      </w:pPr>
      <w:r>
        <w:rPr>
          <w:rFonts w:hint="eastAsia"/>
          <w:sz w:val="21"/>
          <w:szCs w:val="21"/>
          <w:lang w:val="en-US" w:eastAsia="zh-CN"/>
        </w:rPr>
        <w:t>名创优品：货架整齐、货品整洁干净、成列的商品颜色也很接近、货品分类一目了然、服务态度挺好的、值得学习</w:t>
      </w:r>
    </w:p>
    <w:p>
      <w:pPr>
        <w:numPr>
          <w:ilvl w:val="0"/>
          <w:numId w:val="1"/>
        </w:numPr>
        <w:rPr>
          <w:rFonts w:hint="default"/>
          <w:sz w:val="21"/>
          <w:szCs w:val="21"/>
          <w:lang w:val="en-US" w:eastAsia="zh-CN"/>
        </w:rPr>
      </w:pPr>
      <w:r>
        <w:rPr>
          <w:rFonts w:hint="eastAsia"/>
          <w:sz w:val="21"/>
          <w:szCs w:val="21"/>
          <w:lang w:val="en-US" w:eastAsia="zh-CN"/>
        </w:rPr>
        <w:t>双楠伊藤洋华堂：进店高大上的感觉、没有一位员工显得无聊、忙而不乱、服务态度相当好。给顾客的试吃品也挺好的、顾客试吃后没有购买、工作人员也没有表现不满、随时都是面带笑容、这也是伊藤的亮点</w:t>
      </w:r>
    </w:p>
    <w:p>
      <w:pPr>
        <w:numPr>
          <w:ilvl w:val="0"/>
          <w:numId w:val="1"/>
        </w:numPr>
        <w:rPr>
          <w:rFonts w:hint="default"/>
          <w:sz w:val="21"/>
          <w:szCs w:val="21"/>
          <w:lang w:val="en-US" w:eastAsia="zh-CN"/>
        </w:rPr>
      </w:pPr>
      <w:r>
        <w:rPr>
          <w:rFonts w:hint="eastAsia"/>
          <w:sz w:val="21"/>
          <w:szCs w:val="21"/>
          <w:lang w:val="en-US" w:eastAsia="zh-CN"/>
        </w:rPr>
        <w:t>海底捞火锅店：进入海底捞的第一感觉很舒适、几乎每一位员工都面带微笑的给你打招呼、同时由他们的店长带领我们参观他们的厨房、这一点是很多餐饮行列最忌讳的、基本都会在厨房门口标示：顾客止步、但是海底捞就不一样、很欢迎顾客参观、进去参观过程中每一位员工都很忙、但是有一点特别吸引我的就是：员工不管是遇到顾客或者是自己同事都会半弯腰并且右手放在胸前很有礼貌的向你问好、心里犹然对他们产生敬佩、还有洗手间的阿姨也特别友好、总是面带温笑的提示大家纸巾在哪里、用后又放在那里、工作不分贵贱、心里真的很敬佩她们</w:t>
      </w:r>
    </w:p>
    <w:p>
      <w:pPr>
        <w:numPr>
          <w:numId w:val="0"/>
        </w:numPr>
        <w:rPr>
          <w:rFonts w:hint="eastAsia"/>
          <w:sz w:val="21"/>
          <w:szCs w:val="21"/>
          <w:lang w:val="en-US" w:eastAsia="zh-CN"/>
        </w:rPr>
      </w:pPr>
      <w:r>
        <w:rPr>
          <w:rFonts w:hint="eastAsia"/>
          <w:sz w:val="21"/>
          <w:szCs w:val="21"/>
          <w:lang w:val="en-US" w:eastAsia="zh-CN"/>
        </w:rPr>
        <w:t>1.每一份工作只要你用心去做、都会得到顾客及领导的认可、同时自己也收获满满</w:t>
      </w:r>
    </w:p>
    <w:p>
      <w:pPr>
        <w:numPr>
          <w:numId w:val="0"/>
        </w:numPr>
        <w:rPr>
          <w:rFonts w:hint="eastAsia"/>
          <w:sz w:val="21"/>
          <w:szCs w:val="21"/>
          <w:lang w:val="en-US" w:eastAsia="zh-CN"/>
        </w:rPr>
      </w:pPr>
      <w:r>
        <w:rPr>
          <w:rFonts w:hint="eastAsia"/>
          <w:sz w:val="21"/>
          <w:szCs w:val="21"/>
          <w:lang w:val="en-US" w:eastAsia="zh-CN"/>
        </w:rPr>
        <w:t>2.用心待人、在任何时候你尊重别人、同时别人也会尊重你</w:t>
      </w:r>
    </w:p>
    <w:p>
      <w:pPr>
        <w:numPr>
          <w:numId w:val="0"/>
        </w:numPr>
        <w:rPr>
          <w:rFonts w:hint="eastAsia"/>
          <w:sz w:val="21"/>
          <w:szCs w:val="21"/>
          <w:lang w:val="en-US" w:eastAsia="zh-CN"/>
        </w:rPr>
      </w:pPr>
      <w:r>
        <w:rPr>
          <w:rFonts w:hint="eastAsia"/>
          <w:sz w:val="21"/>
          <w:szCs w:val="21"/>
          <w:lang w:val="en-US" w:eastAsia="zh-CN"/>
        </w:rPr>
        <w:t>3.一定要做到积极向上、乐观、用自己的正能量感染身边的人</w:t>
      </w:r>
    </w:p>
    <w:p>
      <w:pPr>
        <w:numPr>
          <w:numId w:val="0"/>
        </w:numPr>
        <w:rPr>
          <w:rFonts w:hint="eastAsia"/>
          <w:sz w:val="21"/>
          <w:szCs w:val="21"/>
          <w:lang w:val="en-US" w:eastAsia="zh-CN"/>
        </w:rPr>
      </w:pPr>
      <w:r>
        <w:rPr>
          <w:rFonts w:hint="eastAsia"/>
          <w:sz w:val="21"/>
          <w:szCs w:val="21"/>
          <w:lang w:val="en-US" w:eastAsia="zh-CN"/>
        </w:rPr>
        <w:t>4.在工作上服从安排、不抱怨、做好每一件事</w:t>
      </w:r>
    </w:p>
    <w:p>
      <w:pPr>
        <w:numPr>
          <w:numId w:val="0"/>
        </w:numPr>
        <w:rPr>
          <w:rFonts w:hint="eastAsia"/>
          <w:sz w:val="21"/>
          <w:szCs w:val="21"/>
          <w:lang w:val="en-US" w:eastAsia="zh-CN"/>
        </w:rPr>
      </w:pPr>
    </w:p>
    <w:p>
      <w:pPr>
        <w:numPr>
          <w:numId w:val="0"/>
        </w:numPr>
        <w:rPr>
          <w:rFonts w:hint="eastAsia"/>
          <w:sz w:val="21"/>
          <w:szCs w:val="21"/>
          <w:lang w:val="en-US" w:eastAsia="zh-CN"/>
        </w:rPr>
      </w:pPr>
    </w:p>
    <w:p>
      <w:pPr>
        <w:numPr>
          <w:numId w:val="0"/>
        </w:numPr>
        <w:rPr>
          <w:rFonts w:hint="eastAsia"/>
          <w:sz w:val="21"/>
          <w:szCs w:val="21"/>
          <w:lang w:val="en-US" w:eastAsia="zh-CN"/>
        </w:rPr>
      </w:pPr>
    </w:p>
    <w:p>
      <w:pPr>
        <w:numPr>
          <w:numId w:val="0"/>
        </w:numPr>
        <w:rPr>
          <w:rFonts w:hint="default"/>
          <w:sz w:val="21"/>
          <w:szCs w:val="21"/>
          <w:lang w:val="en-US" w:eastAsia="zh-CN"/>
        </w:rPr>
      </w:pPr>
      <w:r>
        <w:rPr>
          <w:rFonts w:hint="eastAsia"/>
          <w:sz w:val="21"/>
          <w:szCs w:val="21"/>
          <w:lang w:val="en-US" w:eastAsia="zh-CN"/>
        </w:rPr>
        <w:t xml:space="preserve">                                     榕声路店：王芳</w:t>
      </w:r>
      <w:bookmarkStart w:id="0" w:name="_GoBack"/>
      <w:bookmarkEnd w:id="0"/>
    </w:p>
    <w:p>
      <w:pPr>
        <w:numPr>
          <w:numId w:val="0"/>
        </w:numPr>
        <w:rPr>
          <w:rFonts w:hint="default"/>
          <w:sz w:val="21"/>
          <w:szCs w:val="21"/>
          <w:lang w:val="en-US" w:eastAsia="zh-CN"/>
        </w:rPr>
      </w:pPr>
    </w:p>
    <w:p>
      <w:pPr>
        <w:numPr>
          <w:numId w:val="0"/>
        </w:numPr>
        <w:rPr>
          <w:rFonts w:hint="eastAsia"/>
          <w:sz w:val="21"/>
          <w:szCs w:val="21"/>
          <w:lang w:val="en-US" w:eastAsia="zh-CN"/>
        </w:rPr>
      </w:pPr>
    </w:p>
    <w:p>
      <w:pPr>
        <w:numPr>
          <w:numId w:val="0"/>
        </w:numPr>
        <w:rPr>
          <w:rFonts w:hint="default"/>
          <w:sz w:val="21"/>
          <w:szCs w:val="21"/>
          <w:lang w:val="en-US" w:eastAsia="zh-CN"/>
        </w:rPr>
      </w:pPr>
    </w:p>
    <w:p>
      <w:pPr>
        <w:rPr>
          <w:rFonts w:hint="eastAsia" w:eastAsiaTheme="minor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sz w:val="21"/>
          <w:szCs w:val="21"/>
          <w:lang w:val="en-US" w:eastAsia="zh-CN"/>
        </w:rPr>
      </w:pPr>
    </w:p>
    <w:p>
      <w:pPr>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E5345"/>
    <w:multiLevelType w:val="singleLevel"/>
    <w:tmpl w:val="A6EE53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E7895"/>
    <w:rsid w:val="247E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2019-08-12T07:36:00Z</dcterms:created>
  <dc:creator>Administrator</dc:creator>
  <cp:lastModifiedBy>Administrator</cp:lastModifiedBy>
  <dcterms:modified xsi:type="dcterms:W3CDTF">2019-08-12T10:32:12Z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