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高红华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杨苗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周旭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李雪梅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4F10FB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C83EC7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353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2019-07-23T13:52:43Z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