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关于续签劳动合同的通知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请下列门店的员工在5月31号之前到人事部续签劳动合同，如在规定时间内未到公司续签合同则视为自愿与公司解除劳动关系，如后续出现任何劳动关系问题则后果自负。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附《2019年7月底劳动合同续签名单》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人事科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2019年5月20日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2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019年7月底劳动合同续签名单</w:t>
      </w:r>
    </w:p>
    <w:tbl>
      <w:tblPr>
        <w:tblW w:w="749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2625"/>
        <w:gridCol w:w="1114"/>
        <w:gridCol w:w="27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人员ID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西部店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周娟1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双林路店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阴静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红星店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华油路店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高新区中和柳荫街店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华康路店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光华村街店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朱晓桃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邛崃中心店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任会茹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金丝街店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青羊区十二桥店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崇州尚贤坊店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朱玉梅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红星店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冯晓雨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通盈街店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赵君兰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大华街店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胡荣琼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综合管理部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谢正红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都江堰奎光中段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钱亚辉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红星店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易永红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1068B"/>
    <w:rsid w:val="00DD51C4"/>
    <w:rsid w:val="19951047"/>
    <w:rsid w:val="22440340"/>
    <w:rsid w:val="324408BE"/>
    <w:rsid w:val="56E00D84"/>
    <w:rsid w:val="5D4475DF"/>
    <w:rsid w:val="654B4C54"/>
    <w:rsid w:val="714708E3"/>
    <w:rsid w:val="7F6106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ascii="Arial" w:hAnsi="Arial" w:cs="Arial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2016-11-03T03:37:00Z</dcterms:created>
  <dc:creator>Administrator</dc:creator>
  <cp:lastModifiedBy>熊1409847161</cp:lastModifiedBy>
  <dcterms:modified xsi:type="dcterms:W3CDTF">2019-05-20T03:01:09Z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