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98576,97,57596,65523,39937,38015,117860,142706,127758,108484,131752,124641,356,13866,136484,99818,1823,74870,48008,99653,1988,956,69796,556,2085,59379,135150,122375,175826,148753,153885,181627,8110,43211,23754,181857,56213,163152,181843,17362,105457,49639,109250,163501,117370,66075,45754,2279,117371,131529</w:t>
      </w:r>
      <w:r>
        <w:rPr>
          <w:rFonts w:hint="eastAsia"/>
          <w:lang w:val="en-US" w:eastAsia="zh-CN"/>
        </w:rPr>
        <w:t>,152012,152870,184082,141821,91385,26082,130866,16695,4897,6085,862,60203,82530,129743,122850,23177,1902,159501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3396E"/>
    <w:rsid w:val="0E23396E"/>
    <w:rsid w:val="14E21D85"/>
    <w:rsid w:val="30933239"/>
    <w:rsid w:val="428F2256"/>
    <w:rsid w:val="64005B1E"/>
    <w:rsid w:val="6FCC47C8"/>
    <w:rsid w:val="6FD93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2019-03-24T11:06:00Z</dcterms:created>
  <dc:creator>Administrator</dc:creator>
  <cp:lastModifiedBy>Administrator</cp:lastModifiedBy>
  <dcterms:modified xsi:type="dcterms:W3CDTF">2019-04-10T03:20:12Z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