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 xml:space="preserve">  031</w:t>
      </w:r>
      <w:bookmarkStart w:id="0" w:name="_GoBack"/>
      <w:bookmarkEnd w:id="0"/>
      <w:r>
        <w:rPr>
          <w:rFonts w:hint="eastAsia"/>
          <w:sz w:val="28"/>
          <w:szCs w:val="28"/>
        </w:rPr>
        <w:t>号                                                    签发人：</w:t>
      </w:r>
      <w:r>
        <w:rPr>
          <w:rFonts w:hint="eastAsia"/>
          <w:sz w:val="28"/>
          <w:szCs w:val="28"/>
          <w:lang w:eastAsia="zh-CN"/>
        </w:rPr>
        <w:t>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各片区及门店：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各门店存在问题及罚款明细详见附表一；</w:t>
      </w:r>
    </w:p>
    <w:p>
      <w:pPr>
        <w:numPr>
          <w:ilvl w:val="0"/>
          <w:numId w:val="1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需要各部门协助问题明细详见附表二；</w:t>
      </w:r>
    </w:p>
    <w:p>
      <w:pPr>
        <w:numPr>
          <w:ilvl w:val="0"/>
          <w:numId w:val="1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门店扣分及处罚及片区主管本周得分详见附表三；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本次巡店，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郫县二店，郫县东大街店，旗舰店，羊安店，翠荫店，邛崃中心店。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主要问题项为卫生问题，基础工作执行不到位！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城中片区片长综合考评分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>0.7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eastAsia="zh-CN"/>
        </w:rPr>
        <w:t>城郊一片片长综合考评分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>1.6分，罚款30元。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eastAsia="zh-CN"/>
        </w:rPr>
        <w:t>除以该店人数为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标准处罚）。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主题词：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巡店         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四川太极大药房连锁有限公司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日印发          </w:t>
      </w:r>
    </w:p>
    <w:p>
      <w:pPr>
        <w:spacing w:line="240" w:lineRule="auto"/>
        <w:rPr>
          <w:rFonts w:hint="eastAsia" w:ascii="华文仿宋" w:hAnsi="华文仿宋" w:eastAsia="华文仿宋" w:cs="华文仿宋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打印：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核对：谭莉杨             （共印1份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） </w:t>
      </w:r>
      <w:r>
        <w:rPr>
          <w:rFonts w:hint="eastAsia" w:ascii="华文仿宋" w:hAnsi="华文仿宋" w:eastAsia="华文仿宋" w:cs="华文仿宋"/>
          <w:sz w:val="21"/>
          <w:szCs w:val="21"/>
        </w:rPr>
        <w:br w:type="textWrapping"/>
      </w:r>
    </w:p>
    <w:p>
      <w:pPr>
        <w:spacing w:line="240" w:lineRule="auto"/>
      </w:pPr>
      <w:r>
        <w:rPr>
          <w:rFonts w:hint="eastAsia"/>
        </w:rPr>
        <w:t>附表一：</w:t>
      </w:r>
    </w:p>
    <w:tbl>
      <w:tblPr>
        <w:tblStyle w:val="4"/>
        <w:tblW w:w="1272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940"/>
        <w:gridCol w:w="1185"/>
        <w:gridCol w:w="1320"/>
        <w:gridCol w:w="1170"/>
        <w:gridCol w:w="1065"/>
        <w:gridCol w:w="1200"/>
        <w:gridCol w:w="88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细目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郫县二店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郫县东大街店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羊安店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翠荫店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执行力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门店清洁卫生极差，超过2个以上货架有“黑色”灰尘，超过5天未做卫生的。 （清洁卫生未登记的）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r>
        <w:rPr>
          <w:rFonts w:hint="eastAsia"/>
        </w:rPr>
        <w:br w:type="textWrapping"/>
      </w:r>
      <w:r>
        <w:rPr>
          <w:rFonts w:hint="eastAsia"/>
        </w:rPr>
        <w:t>附表二：</w:t>
      </w:r>
    </w:p>
    <w:p>
      <w:pPr>
        <w:rPr>
          <w:rFonts w:hint="eastAsia"/>
        </w:rPr>
      </w:pPr>
      <w:r>
        <w:rPr>
          <w:rFonts w:hint="eastAsia"/>
        </w:rPr>
        <w:br w:type="textWrapping"/>
      </w:r>
    </w:p>
    <w:tbl>
      <w:tblPr>
        <w:tblW w:w="844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3150"/>
        <w:gridCol w:w="20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需各部门协同解决的问题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需要解决的问题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协同部门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共同问题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货架卫生脏，清洁卫生未登记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郫县二店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轮椅车免费使用的规定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营运部（已处理）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郫县东大街店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异地卡pop补充一张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营运部（已处理）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周贡明医生的宣传需要更换，部分五卡已损坏需要更换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营运部（已处理）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中药柜2组灯已坏，综合医疗器械区和和健康咨询立体字不亮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杨总，维修部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郫县二店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器械、商品及时补充如坐厕椅，轮椅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羊安店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器械、商品及时补充如轮椅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羊安店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申请经营范围增加，（胰岛素，人血白蛋白）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质管部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郫县二店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员工墙健康资料补充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郫县东大街店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门铃补一个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羊安店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门铃损坏，申请更换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r>
        <w:rPr>
          <w:rFonts w:hint="eastAsia"/>
        </w:rPr>
        <w:t>附表三：</w:t>
      </w:r>
    </w:p>
    <w:tbl>
      <w:tblPr>
        <w:tblpPr w:leftFromText="180" w:rightFromText="180" w:vertAnchor="text" w:horzAnchor="page" w:tblpX="1204" w:tblpY="343"/>
        <w:tblOverlap w:val="never"/>
        <w:tblW w:w="116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5"/>
        <w:gridCol w:w="840"/>
        <w:gridCol w:w="1380"/>
        <w:gridCol w:w="1575"/>
        <w:gridCol w:w="1295"/>
        <w:gridCol w:w="1080"/>
        <w:gridCol w:w="108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细目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郫县二店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郫县东大街店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羊安店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邛崃中心店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翠荫店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收银八步曲使用步骤门店有无遗漏（巡店中抽查不低于两位顾客的收银过程）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近期重点文件抽查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-0.5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合计扣分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r>
        <w:rPr>
          <w:rFonts w:hint="eastAsia"/>
        </w:rPr>
        <w:br w:type="textWrapping"/>
      </w:r>
    </w:p>
    <w:tbl>
      <w:tblPr>
        <w:tblStyle w:val="4"/>
        <w:tblW w:w="80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4834"/>
        <w:gridCol w:w="23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片区主管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本周得分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何巍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99.3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刘琴英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贾兰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周佳玉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98.4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苗凯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谭庆娟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sz w:val="20"/>
          <w:szCs w:val="22"/>
        </w:rPr>
      </w:pPr>
    </w:p>
    <w:p/>
    <w:sectPr>
      <w:footerReference r:id="rId3" w:type="default"/>
      <w:pgSz w:w="16838" w:h="11906" w:orient="landscape"/>
      <w:pgMar w:top="340" w:right="1174" w:bottom="283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43379"/>
    <w:rsid w:val="00AA3260"/>
    <w:rsid w:val="00CE6C81"/>
    <w:rsid w:val="00DB038C"/>
    <w:rsid w:val="00DC4AF6"/>
    <w:rsid w:val="02374850"/>
    <w:rsid w:val="02B26F33"/>
    <w:rsid w:val="036030D6"/>
    <w:rsid w:val="043865AB"/>
    <w:rsid w:val="0566765F"/>
    <w:rsid w:val="06EE746B"/>
    <w:rsid w:val="074E7262"/>
    <w:rsid w:val="07770C50"/>
    <w:rsid w:val="0791135B"/>
    <w:rsid w:val="07E627B3"/>
    <w:rsid w:val="086F7853"/>
    <w:rsid w:val="09550808"/>
    <w:rsid w:val="0B035538"/>
    <w:rsid w:val="0BAF1462"/>
    <w:rsid w:val="0C3D7200"/>
    <w:rsid w:val="0C6168EF"/>
    <w:rsid w:val="0CFA3E6D"/>
    <w:rsid w:val="0ED17139"/>
    <w:rsid w:val="104D5A15"/>
    <w:rsid w:val="10615402"/>
    <w:rsid w:val="10924028"/>
    <w:rsid w:val="10E3617E"/>
    <w:rsid w:val="110A34C4"/>
    <w:rsid w:val="11846782"/>
    <w:rsid w:val="119A5754"/>
    <w:rsid w:val="11CC21FC"/>
    <w:rsid w:val="135250A9"/>
    <w:rsid w:val="138B1F8F"/>
    <w:rsid w:val="13B73F5F"/>
    <w:rsid w:val="13BC2372"/>
    <w:rsid w:val="14D7700D"/>
    <w:rsid w:val="154F05CE"/>
    <w:rsid w:val="160F2945"/>
    <w:rsid w:val="169D3669"/>
    <w:rsid w:val="172F1DE1"/>
    <w:rsid w:val="173F2357"/>
    <w:rsid w:val="17521FFB"/>
    <w:rsid w:val="17553D43"/>
    <w:rsid w:val="178C2858"/>
    <w:rsid w:val="17A31F50"/>
    <w:rsid w:val="194C4467"/>
    <w:rsid w:val="195069A4"/>
    <w:rsid w:val="19787841"/>
    <w:rsid w:val="199150BF"/>
    <w:rsid w:val="19DC4607"/>
    <w:rsid w:val="19FC6577"/>
    <w:rsid w:val="1A6116A9"/>
    <w:rsid w:val="1A8D3C9D"/>
    <w:rsid w:val="1AAD41A8"/>
    <w:rsid w:val="1ABC17AA"/>
    <w:rsid w:val="1AC53491"/>
    <w:rsid w:val="1AED3720"/>
    <w:rsid w:val="1B131475"/>
    <w:rsid w:val="1B283433"/>
    <w:rsid w:val="1B5E61BF"/>
    <w:rsid w:val="1B6C32EE"/>
    <w:rsid w:val="1B9253CD"/>
    <w:rsid w:val="1BB97966"/>
    <w:rsid w:val="1C4E05C1"/>
    <w:rsid w:val="1D6F38AC"/>
    <w:rsid w:val="1D721A08"/>
    <w:rsid w:val="1D963255"/>
    <w:rsid w:val="1E094E9E"/>
    <w:rsid w:val="1EB542E9"/>
    <w:rsid w:val="2028559F"/>
    <w:rsid w:val="20D54043"/>
    <w:rsid w:val="213E0207"/>
    <w:rsid w:val="21510F2E"/>
    <w:rsid w:val="21B06674"/>
    <w:rsid w:val="21C212EE"/>
    <w:rsid w:val="21D91FE2"/>
    <w:rsid w:val="22F52800"/>
    <w:rsid w:val="23211502"/>
    <w:rsid w:val="234729F1"/>
    <w:rsid w:val="23664766"/>
    <w:rsid w:val="23CC01E1"/>
    <w:rsid w:val="23E23E30"/>
    <w:rsid w:val="2468031C"/>
    <w:rsid w:val="24A1072D"/>
    <w:rsid w:val="24C148C4"/>
    <w:rsid w:val="24E84D2C"/>
    <w:rsid w:val="24E91E20"/>
    <w:rsid w:val="2564083D"/>
    <w:rsid w:val="260F549F"/>
    <w:rsid w:val="26BC2E85"/>
    <w:rsid w:val="27097829"/>
    <w:rsid w:val="27397DC1"/>
    <w:rsid w:val="280E57D9"/>
    <w:rsid w:val="28F45545"/>
    <w:rsid w:val="29871851"/>
    <w:rsid w:val="29934A01"/>
    <w:rsid w:val="29D570ED"/>
    <w:rsid w:val="2A230031"/>
    <w:rsid w:val="2A387BD1"/>
    <w:rsid w:val="2ABF4B22"/>
    <w:rsid w:val="2B435660"/>
    <w:rsid w:val="2C173545"/>
    <w:rsid w:val="2C48753E"/>
    <w:rsid w:val="2C4C2145"/>
    <w:rsid w:val="2C8A6C96"/>
    <w:rsid w:val="2CAE4211"/>
    <w:rsid w:val="2CCD3679"/>
    <w:rsid w:val="2DB55DF1"/>
    <w:rsid w:val="2DCC7029"/>
    <w:rsid w:val="2E3948B8"/>
    <w:rsid w:val="2E500474"/>
    <w:rsid w:val="2EAE4DE1"/>
    <w:rsid w:val="2F313CF1"/>
    <w:rsid w:val="306E5A12"/>
    <w:rsid w:val="30D80B60"/>
    <w:rsid w:val="311B66CB"/>
    <w:rsid w:val="32693F7E"/>
    <w:rsid w:val="343719AB"/>
    <w:rsid w:val="34BB5A65"/>
    <w:rsid w:val="34D92BD2"/>
    <w:rsid w:val="35290C3A"/>
    <w:rsid w:val="35887A4D"/>
    <w:rsid w:val="36164713"/>
    <w:rsid w:val="365A736A"/>
    <w:rsid w:val="36C4219E"/>
    <w:rsid w:val="36D1682E"/>
    <w:rsid w:val="37212068"/>
    <w:rsid w:val="3742187A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6F06BD"/>
    <w:rsid w:val="3FD33149"/>
    <w:rsid w:val="3FD65697"/>
    <w:rsid w:val="403C384F"/>
    <w:rsid w:val="404D54D8"/>
    <w:rsid w:val="40956EC5"/>
    <w:rsid w:val="4096412B"/>
    <w:rsid w:val="40D93DFE"/>
    <w:rsid w:val="40F83D5A"/>
    <w:rsid w:val="40FC3457"/>
    <w:rsid w:val="415B64AA"/>
    <w:rsid w:val="419D3EA8"/>
    <w:rsid w:val="41B27B87"/>
    <w:rsid w:val="42453D9F"/>
    <w:rsid w:val="4269487F"/>
    <w:rsid w:val="426D1550"/>
    <w:rsid w:val="43515BE5"/>
    <w:rsid w:val="43532B59"/>
    <w:rsid w:val="443E250F"/>
    <w:rsid w:val="44493921"/>
    <w:rsid w:val="44873D7E"/>
    <w:rsid w:val="44AB2B3E"/>
    <w:rsid w:val="474C7A42"/>
    <w:rsid w:val="47535654"/>
    <w:rsid w:val="4753592A"/>
    <w:rsid w:val="47736D53"/>
    <w:rsid w:val="48E973BF"/>
    <w:rsid w:val="48F7540C"/>
    <w:rsid w:val="495715C2"/>
    <w:rsid w:val="4A356F43"/>
    <w:rsid w:val="4A3A6154"/>
    <w:rsid w:val="4AAC5423"/>
    <w:rsid w:val="4AB04D8B"/>
    <w:rsid w:val="4AC72421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E9A63C7"/>
    <w:rsid w:val="4F255322"/>
    <w:rsid w:val="4F660899"/>
    <w:rsid w:val="4F952D81"/>
    <w:rsid w:val="505874AF"/>
    <w:rsid w:val="506968DA"/>
    <w:rsid w:val="51A56B9A"/>
    <w:rsid w:val="52196799"/>
    <w:rsid w:val="525E2C49"/>
    <w:rsid w:val="528B3FE9"/>
    <w:rsid w:val="545860C8"/>
    <w:rsid w:val="551E4492"/>
    <w:rsid w:val="555F295C"/>
    <w:rsid w:val="55777168"/>
    <w:rsid w:val="55D40EA9"/>
    <w:rsid w:val="55F35927"/>
    <w:rsid w:val="561D5C72"/>
    <w:rsid w:val="56AE67C3"/>
    <w:rsid w:val="56E81E77"/>
    <w:rsid w:val="574F1F66"/>
    <w:rsid w:val="579743F3"/>
    <w:rsid w:val="57A5443F"/>
    <w:rsid w:val="584B68D0"/>
    <w:rsid w:val="58DC3336"/>
    <w:rsid w:val="597373F3"/>
    <w:rsid w:val="5A533E90"/>
    <w:rsid w:val="5A657C54"/>
    <w:rsid w:val="5A710B78"/>
    <w:rsid w:val="5A9D4AB2"/>
    <w:rsid w:val="5AA8726F"/>
    <w:rsid w:val="5B09241F"/>
    <w:rsid w:val="5B1715D0"/>
    <w:rsid w:val="5B21191F"/>
    <w:rsid w:val="5BCD5A4C"/>
    <w:rsid w:val="5BE35E5E"/>
    <w:rsid w:val="5C241104"/>
    <w:rsid w:val="5C720407"/>
    <w:rsid w:val="5C915C31"/>
    <w:rsid w:val="5D5670C2"/>
    <w:rsid w:val="5D7C653A"/>
    <w:rsid w:val="5DA958D3"/>
    <w:rsid w:val="5DEF2DB5"/>
    <w:rsid w:val="5DF13A98"/>
    <w:rsid w:val="5F5A67CC"/>
    <w:rsid w:val="5F8B0D74"/>
    <w:rsid w:val="5FD14C9F"/>
    <w:rsid w:val="60C65C11"/>
    <w:rsid w:val="61790A34"/>
    <w:rsid w:val="61AA7032"/>
    <w:rsid w:val="61DA4941"/>
    <w:rsid w:val="62707CA5"/>
    <w:rsid w:val="640901F4"/>
    <w:rsid w:val="643F732A"/>
    <w:rsid w:val="644B7BDF"/>
    <w:rsid w:val="653E3BE6"/>
    <w:rsid w:val="65B632AB"/>
    <w:rsid w:val="65EA4E05"/>
    <w:rsid w:val="67D80474"/>
    <w:rsid w:val="681277C8"/>
    <w:rsid w:val="68871114"/>
    <w:rsid w:val="68A72CD9"/>
    <w:rsid w:val="68C559FB"/>
    <w:rsid w:val="695732CD"/>
    <w:rsid w:val="69BC57A1"/>
    <w:rsid w:val="69D971F0"/>
    <w:rsid w:val="6B1951AA"/>
    <w:rsid w:val="6B785912"/>
    <w:rsid w:val="6BA232C7"/>
    <w:rsid w:val="6BE67471"/>
    <w:rsid w:val="6BEA728E"/>
    <w:rsid w:val="6C0246C4"/>
    <w:rsid w:val="6C453833"/>
    <w:rsid w:val="6C496AD6"/>
    <w:rsid w:val="6CAA2E35"/>
    <w:rsid w:val="6CE1695F"/>
    <w:rsid w:val="6D357F30"/>
    <w:rsid w:val="6D440826"/>
    <w:rsid w:val="6DB47D8D"/>
    <w:rsid w:val="6DC66D8E"/>
    <w:rsid w:val="6DDC5896"/>
    <w:rsid w:val="6E51021A"/>
    <w:rsid w:val="6ECD1BEB"/>
    <w:rsid w:val="6F47624D"/>
    <w:rsid w:val="6F5A73AC"/>
    <w:rsid w:val="6F951EF5"/>
    <w:rsid w:val="700B4064"/>
    <w:rsid w:val="700E6CD2"/>
    <w:rsid w:val="702F3305"/>
    <w:rsid w:val="70523791"/>
    <w:rsid w:val="707761E3"/>
    <w:rsid w:val="707D3D70"/>
    <w:rsid w:val="711955CF"/>
    <w:rsid w:val="7183130F"/>
    <w:rsid w:val="7226778A"/>
    <w:rsid w:val="72902AD4"/>
    <w:rsid w:val="73186529"/>
    <w:rsid w:val="731E08D0"/>
    <w:rsid w:val="734B2594"/>
    <w:rsid w:val="743A2EBC"/>
    <w:rsid w:val="74597D35"/>
    <w:rsid w:val="745E4254"/>
    <w:rsid w:val="74CB35EA"/>
    <w:rsid w:val="74F564FA"/>
    <w:rsid w:val="754B035F"/>
    <w:rsid w:val="765173AC"/>
    <w:rsid w:val="76785983"/>
    <w:rsid w:val="76881D61"/>
    <w:rsid w:val="789479A2"/>
    <w:rsid w:val="789725A0"/>
    <w:rsid w:val="78D24CE6"/>
    <w:rsid w:val="79BB31AA"/>
    <w:rsid w:val="79BC4C56"/>
    <w:rsid w:val="7ABF449F"/>
    <w:rsid w:val="7BD27D45"/>
    <w:rsid w:val="7CCE5E06"/>
    <w:rsid w:val="7CF00673"/>
    <w:rsid w:val="7D953558"/>
    <w:rsid w:val="7E0E6923"/>
    <w:rsid w:val="7E140ED0"/>
    <w:rsid w:val="7E426691"/>
    <w:rsid w:val="7E6D7028"/>
    <w:rsid w:val="7F615F5E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25</TotalTime>
  <ScaleCrop>false</ScaleCrop>
  <LinksUpToDate>false</LinksUpToDate>
  <CharactersWithSpaces>4581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2019-03-04T09:53:34Z</cp:lastPrinted>
  <dcterms:modified xsi:type="dcterms:W3CDTF">2019-03-04T09:59:06Z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