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12C1D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CE6842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686A3D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2019-03-23T05:16:14Z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