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AA" w:rsidRDefault="009F5CAA" w:rsidP="009F5CAA">
      <w:pPr>
        <w:spacing w:afterLines="200"/>
        <w:jc w:val="left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营运部发【</w:t>
      </w:r>
      <w:r>
        <w:rPr>
          <w:rFonts w:ascii="仿宋_GB2312" w:eastAsia="仿宋_GB2312" w:hAnsi="仿宋_GB2312" w:cs="仿宋_GB2312" w:hint="eastAsia"/>
          <w:sz w:val="32"/>
        </w:rPr>
        <w:t>2019】041号                        签发人：李坚</w:t>
      </w:r>
    </w:p>
    <w:p w:rsidR="006C29E1" w:rsidRDefault="00316250" w:rsidP="009F5CAA">
      <w:pPr>
        <w:spacing w:line="360" w:lineRule="auto"/>
        <w:ind w:firstLineChars="600" w:firstLine="2160"/>
        <w:jc w:val="left"/>
        <w:rPr>
          <w:rFonts w:ascii="微软雅黑" w:eastAsia="微软雅黑" w:hAnsi="微软雅黑" w:cs="微软雅黑" w:hint="eastAsia"/>
          <w:sz w:val="36"/>
          <w:szCs w:val="36"/>
        </w:rPr>
      </w:pPr>
      <w:r w:rsidRPr="005A6EBC">
        <w:rPr>
          <w:rFonts w:ascii="微软雅黑" w:eastAsia="微软雅黑" w:hAnsi="微软雅黑" w:cs="微软雅黑" w:hint="eastAsia"/>
          <w:sz w:val="36"/>
          <w:szCs w:val="36"/>
        </w:rPr>
        <w:t>关于城郊一片新片区分工通知</w:t>
      </w:r>
    </w:p>
    <w:p w:rsidR="00F35FA0" w:rsidRDefault="00F35FA0" w:rsidP="00F35FA0">
      <w:pPr>
        <w:spacing w:line="360" w:lineRule="auto"/>
        <w:ind w:firstLineChars="550" w:firstLine="1980"/>
        <w:jc w:val="left"/>
        <w:rPr>
          <w:rFonts w:ascii="微软雅黑" w:eastAsia="微软雅黑" w:hAnsi="微软雅黑" w:cs="微软雅黑" w:hint="eastAsia"/>
          <w:sz w:val="36"/>
          <w:szCs w:val="36"/>
        </w:rPr>
      </w:pPr>
    </w:p>
    <w:p w:rsidR="006F4A25" w:rsidRPr="005A6EBC" w:rsidRDefault="006F4A25" w:rsidP="005A6EBC">
      <w:pPr>
        <w:spacing w:line="360" w:lineRule="auto"/>
        <w:jc w:val="left"/>
        <w:rPr>
          <w:rFonts w:ascii="微软雅黑" w:eastAsia="微软雅黑" w:hAnsi="微软雅黑" w:cs="微软雅黑" w:hint="eastAsia"/>
          <w:sz w:val="28"/>
          <w:szCs w:val="28"/>
        </w:rPr>
      </w:pPr>
      <w:r w:rsidRPr="005A6EBC">
        <w:rPr>
          <w:rFonts w:ascii="微软雅黑" w:eastAsia="微软雅黑" w:hAnsi="微软雅黑" w:cs="微软雅黑" w:hint="eastAsia"/>
          <w:sz w:val="28"/>
          <w:szCs w:val="28"/>
        </w:rPr>
        <w:t>城郊一片区各店长、所有</w:t>
      </w:r>
      <w:r w:rsidR="005A6EBC" w:rsidRPr="005A6EBC">
        <w:rPr>
          <w:rFonts w:ascii="微软雅黑" w:eastAsia="微软雅黑" w:hAnsi="微软雅黑" w:cs="微软雅黑" w:hint="eastAsia"/>
          <w:sz w:val="28"/>
          <w:szCs w:val="28"/>
        </w:rPr>
        <w:t>同事：</w:t>
      </w:r>
    </w:p>
    <w:p w:rsidR="006F4A25" w:rsidRPr="005A6EBC" w:rsidRDefault="005A6EBC" w:rsidP="005A6EBC">
      <w:pPr>
        <w:spacing w:line="360" w:lineRule="auto"/>
        <w:ind w:firstLineChars="250" w:firstLine="600"/>
        <w:jc w:val="left"/>
        <w:rPr>
          <w:rFonts w:ascii="微软雅黑" w:eastAsia="微软雅黑" w:hAnsi="微软雅黑" w:cs="微软雅黑" w:hint="eastAsia"/>
          <w:sz w:val="24"/>
        </w:rPr>
      </w:pPr>
      <w:r w:rsidRPr="005A6EBC">
        <w:rPr>
          <w:rFonts w:ascii="微软雅黑" w:eastAsia="微软雅黑" w:hAnsi="微软雅黑" w:cs="微软雅黑" w:hint="eastAsia"/>
          <w:sz w:val="24"/>
        </w:rPr>
        <w:t>原片区主管</w:t>
      </w:r>
      <w:r w:rsidR="006F4A25" w:rsidRPr="005A6EBC">
        <w:rPr>
          <w:rFonts w:ascii="微软雅黑" w:eastAsia="微软雅黑" w:hAnsi="微软雅黑" w:cs="微软雅黑" w:hint="eastAsia"/>
          <w:sz w:val="24"/>
        </w:rPr>
        <w:t>周佳玉同志因个人原因，将于3月26日正式离岗</w:t>
      </w:r>
      <w:r w:rsidRPr="005A6EBC">
        <w:rPr>
          <w:rFonts w:ascii="微软雅黑" w:eastAsia="微软雅黑" w:hAnsi="微软雅黑" w:cs="微软雅黑" w:hint="eastAsia"/>
          <w:sz w:val="24"/>
        </w:rPr>
        <w:t>。和公司研究决定，目前一片工作分成三个片区开展，分别是：邛崃片区、新津片区、大邑片区，片区主管分别为邛崃</w:t>
      </w:r>
      <w:r w:rsidRPr="005A6EBC">
        <w:rPr>
          <w:rFonts w:ascii="微软雅黑" w:eastAsia="微软雅黑" w:hAnsi="微软雅黑" w:cs="微软雅黑"/>
          <w:sz w:val="24"/>
        </w:rPr>
        <w:t>—</w:t>
      </w:r>
      <w:r w:rsidRPr="005A6EBC">
        <w:rPr>
          <w:rFonts w:ascii="微软雅黑" w:eastAsia="微软雅黑" w:hAnsi="微软雅黑" w:cs="微软雅黑" w:hint="eastAsia"/>
          <w:sz w:val="24"/>
        </w:rPr>
        <w:t>任荟茹、新津</w:t>
      </w:r>
      <w:r w:rsidRPr="005A6EBC">
        <w:rPr>
          <w:rFonts w:ascii="微软雅黑" w:eastAsia="微软雅黑" w:hAnsi="微软雅黑" w:cs="微软雅黑"/>
          <w:sz w:val="24"/>
        </w:rPr>
        <w:t>—</w:t>
      </w:r>
      <w:r w:rsidRPr="005A6EBC">
        <w:rPr>
          <w:rFonts w:ascii="微软雅黑" w:eastAsia="微软雅黑" w:hAnsi="微软雅黑" w:cs="微软雅黑" w:hint="eastAsia"/>
          <w:sz w:val="24"/>
        </w:rPr>
        <w:t>王艳丽、大邑片</w:t>
      </w:r>
      <w:r w:rsidRPr="005A6EBC">
        <w:rPr>
          <w:rFonts w:ascii="微软雅黑" w:eastAsia="微软雅黑" w:hAnsi="微软雅黑" w:cs="微软雅黑"/>
          <w:sz w:val="24"/>
        </w:rPr>
        <w:t>—</w:t>
      </w:r>
      <w:r w:rsidRPr="005A6EBC">
        <w:rPr>
          <w:rFonts w:ascii="微软雅黑" w:eastAsia="微软雅黑" w:hAnsi="微软雅黑" w:cs="微软雅黑" w:hint="eastAsia"/>
          <w:sz w:val="24"/>
        </w:rPr>
        <w:t>高艳兼任。</w:t>
      </w:r>
    </w:p>
    <w:p w:rsidR="00316250" w:rsidRDefault="005A6EBC" w:rsidP="004A4DCF">
      <w:pPr>
        <w:spacing w:line="360" w:lineRule="auto"/>
        <w:ind w:firstLineChars="300" w:firstLine="720"/>
        <w:jc w:val="left"/>
        <w:rPr>
          <w:rFonts w:ascii="微软雅黑" w:eastAsia="微软雅黑" w:hAnsi="微软雅黑" w:cs="微软雅黑" w:hint="eastAsia"/>
          <w:sz w:val="24"/>
        </w:rPr>
      </w:pPr>
      <w:r w:rsidRPr="005A6EBC">
        <w:rPr>
          <w:rFonts w:ascii="微软雅黑" w:eastAsia="微软雅黑" w:hAnsi="微软雅黑" w:cs="微软雅黑" w:hint="eastAsia"/>
          <w:sz w:val="24"/>
        </w:rPr>
        <w:t>请大家从今天起，工作联系按片区找各自新片长。在此感谢周佳玉同志六年来对公司工作付出，也希望各位同事支持新片区工作，让城郊一片区业绩越来越好。继续</w:t>
      </w:r>
      <w:r w:rsidR="004A4DCF">
        <w:rPr>
          <w:rFonts w:ascii="微软雅黑" w:eastAsia="微软雅黑" w:hAnsi="微软雅黑" w:cs="微软雅黑" w:hint="eastAsia"/>
          <w:sz w:val="24"/>
        </w:rPr>
        <w:t>成为</w:t>
      </w:r>
      <w:r w:rsidRPr="005A6EBC">
        <w:rPr>
          <w:rFonts w:ascii="微软雅黑" w:eastAsia="微软雅黑" w:hAnsi="微软雅黑" w:cs="微软雅黑" w:hint="eastAsia"/>
          <w:sz w:val="24"/>
        </w:rPr>
        <w:t>优秀的城郊一片。</w:t>
      </w:r>
    </w:p>
    <w:p w:rsidR="004A4DCF" w:rsidRDefault="004A4DCF" w:rsidP="004A4DCF">
      <w:pPr>
        <w:spacing w:line="360" w:lineRule="auto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                                                       营运部</w:t>
      </w:r>
    </w:p>
    <w:p w:rsidR="004A4DCF" w:rsidRDefault="004A4DCF" w:rsidP="004A4DCF">
      <w:pPr>
        <w:spacing w:line="360" w:lineRule="auto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                                                      2019.3.19</w:t>
      </w:r>
    </w:p>
    <w:p w:rsidR="00595225" w:rsidRDefault="00595225" w:rsidP="004A4DCF">
      <w:pPr>
        <w:spacing w:line="360" w:lineRule="auto"/>
        <w:jc w:val="left"/>
        <w:rPr>
          <w:rFonts w:ascii="微软雅黑" w:eastAsia="微软雅黑" w:hAnsi="微软雅黑" w:cs="微软雅黑" w:hint="eastAsia"/>
          <w:sz w:val="24"/>
        </w:rPr>
      </w:pPr>
    </w:p>
    <w:p w:rsidR="00DB1AAB" w:rsidRDefault="00DB1AAB" w:rsidP="00DB1AAB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主题词：     </w:t>
      </w:r>
      <w:r w:rsidR="0068614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>关于城郊一片        新片区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</w:t>
      </w:r>
      <w:r w:rsidR="00686146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分工通知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686146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 w:rsidR="00A806F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595225" w:rsidRPr="005A6EBC" w:rsidRDefault="00DB1AAB" w:rsidP="00DB1AAB">
      <w:pPr>
        <w:spacing w:line="360" w:lineRule="auto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打印：刘美玲                               核对：谭莉杨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</w:t>
      </w:r>
    </w:p>
    <w:p w:rsidR="00316250" w:rsidRPr="005A6EBC" w:rsidRDefault="00316250" w:rsidP="00316250">
      <w:pPr>
        <w:spacing w:line="360" w:lineRule="auto"/>
        <w:jc w:val="left"/>
        <w:rPr>
          <w:rFonts w:ascii="微软雅黑" w:eastAsia="微软雅黑" w:hAnsi="微软雅黑" w:cs="微软雅黑"/>
          <w:sz w:val="24"/>
        </w:rPr>
      </w:pPr>
    </w:p>
    <w:p w:rsidR="00EC6F32" w:rsidRDefault="00EC6F32"/>
    <w:sectPr w:rsidR="00EC6F32" w:rsidSect="00EC6F32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B2" w:rsidRDefault="00C83AB2" w:rsidP="008E3B76">
      <w:r>
        <w:separator/>
      </w:r>
    </w:p>
  </w:endnote>
  <w:endnote w:type="continuationSeparator" w:id="0">
    <w:p w:rsidR="00C83AB2" w:rsidRDefault="00C83AB2" w:rsidP="008E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B2" w:rsidRDefault="00C83AB2" w:rsidP="008E3B76">
      <w:r>
        <w:separator/>
      </w:r>
    </w:p>
  </w:footnote>
  <w:footnote w:type="continuationSeparator" w:id="0">
    <w:p w:rsidR="00C83AB2" w:rsidRDefault="00C83AB2" w:rsidP="008E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28CE"/>
    <w:multiLevelType w:val="singleLevel"/>
    <w:tmpl w:val="0D1D28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F32"/>
    <w:rsid w:val="00127472"/>
    <w:rsid w:val="0016780A"/>
    <w:rsid w:val="001F5914"/>
    <w:rsid w:val="00230F3B"/>
    <w:rsid w:val="0024304F"/>
    <w:rsid w:val="002A393C"/>
    <w:rsid w:val="002F6441"/>
    <w:rsid w:val="00316250"/>
    <w:rsid w:val="0038779B"/>
    <w:rsid w:val="003E0FED"/>
    <w:rsid w:val="00477DF0"/>
    <w:rsid w:val="004A4DCF"/>
    <w:rsid w:val="00595225"/>
    <w:rsid w:val="005A6EBC"/>
    <w:rsid w:val="005A727D"/>
    <w:rsid w:val="00686146"/>
    <w:rsid w:val="006C29E1"/>
    <w:rsid w:val="006F4A25"/>
    <w:rsid w:val="007E0A51"/>
    <w:rsid w:val="008E3B76"/>
    <w:rsid w:val="0091284A"/>
    <w:rsid w:val="009A6607"/>
    <w:rsid w:val="009F5CAA"/>
    <w:rsid w:val="00A806F2"/>
    <w:rsid w:val="00A831A2"/>
    <w:rsid w:val="00B03211"/>
    <w:rsid w:val="00B3166B"/>
    <w:rsid w:val="00B67EDB"/>
    <w:rsid w:val="00BA0DDF"/>
    <w:rsid w:val="00C11F5A"/>
    <w:rsid w:val="00C83AB2"/>
    <w:rsid w:val="00D24E74"/>
    <w:rsid w:val="00D35D36"/>
    <w:rsid w:val="00D5444F"/>
    <w:rsid w:val="00DB1AAB"/>
    <w:rsid w:val="00E1720C"/>
    <w:rsid w:val="00E653B8"/>
    <w:rsid w:val="00EC6F32"/>
    <w:rsid w:val="00ED10CF"/>
    <w:rsid w:val="00F35FA0"/>
    <w:rsid w:val="00FA200F"/>
    <w:rsid w:val="00FA7AAA"/>
    <w:rsid w:val="00FD6E5E"/>
    <w:rsid w:val="46C0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F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3B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3B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Plain Text"/>
    <w:basedOn w:val="a"/>
    <w:link w:val="Char1"/>
    <w:unhideWhenUsed/>
    <w:qFormat/>
    <w:rsid w:val="008E3B7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E3B76"/>
    <w:rPr>
      <w:rFonts w:ascii="宋体" w:eastAsiaTheme="minorEastAsia" w:hAnsi="Courier New" w:cs="Courier New"/>
      <w:kern w:val="2"/>
      <w:sz w:val="21"/>
      <w:szCs w:val="21"/>
    </w:rPr>
  </w:style>
  <w:style w:type="paragraph" w:styleId="a6">
    <w:name w:val="Date"/>
    <w:basedOn w:val="a"/>
    <w:next w:val="a"/>
    <w:link w:val="Char2"/>
    <w:rsid w:val="00595225"/>
    <w:pPr>
      <w:ind w:leftChars="2500" w:left="100"/>
    </w:pPr>
  </w:style>
  <w:style w:type="character" w:customStyle="1" w:styleId="Char2">
    <w:name w:val="日期 Char"/>
    <w:basedOn w:val="a0"/>
    <w:link w:val="a6"/>
    <w:rsid w:val="0059522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24</cp:revision>
  <cp:lastPrinted>2019-01-08T11:00:00Z</cp:lastPrinted>
  <dcterms:created xsi:type="dcterms:W3CDTF">2019-03-19T07:07:00Z</dcterms:created>
  <dcterms:modified xsi:type="dcterms:W3CDTF">2019-03-19T07:33:00Z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