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我叫刘明慧，于2018年8月26日进入公司,我将代表一年司龄员工写一段关于《我与太极的故事》的诗词！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微</w:t>
      </w:r>
      <w:r>
        <w:rPr>
          <w:rFonts w:hint="eastAsia"/>
          <w:lang w:eastAsia="zh-CN"/>
        </w:rPr>
        <w:t>笑</w:t>
      </w:r>
      <w:bookmarkStart w:id="0" w:name="_GoBack"/>
      <w:bookmarkEnd w:id="0"/>
      <w:r>
        <w:rPr>
          <w:rFonts w:hint="eastAsia"/>
        </w:rPr>
        <w:t>服务铭记心</w:t>
      </w:r>
    </w:p>
    <w:p>
      <w:pPr>
        <w:rPr>
          <w:rFonts w:hint="eastAsia"/>
        </w:rPr>
      </w:pPr>
      <w:r>
        <w:rPr>
          <w:rFonts w:hint="eastAsia"/>
        </w:rPr>
        <w:t>多沟通，少抱怨</w:t>
      </w:r>
    </w:p>
    <w:p>
      <w:pPr>
        <w:rPr>
          <w:rFonts w:hint="eastAsia"/>
        </w:rPr>
      </w:pPr>
      <w:r>
        <w:rPr>
          <w:rFonts w:hint="eastAsia"/>
        </w:rPr>
        <w:t>顾客满意是宗旨</w:t>
      </w:r>
    </w:p>
    <w:p>
      <w:pPr>
        <w:rPr>
          <w:rFonts w:hint="eastAsia"/>
        </w:rPr>
      </w:pPr>
      <w:r>
        <w:rPr>
          <w:rFonts w:hint="eastAsia"/>
        </w:rPr>
        <w:t>多理解，少争执</w:t>
      </w:r>
    </w:p>
    <w:p>
      <w:pPr>
        <w:rPr>
          <w:rFonts w:hint="eastAsia"/>
        </w:rPr>
      </w:pPr>
      <w:r>
        <w:rPr>
          <w:rFonts w:hint="eastAsia"/>
        </w:rPr>
        <w:t>我是太极一份子</w:t>
      </w:r>
    </w:p>
    <w:p>
      <w:r>
        <w:rPr>
          <w:rFonts w:hint="eastAsia"/>
        </w:rPr>
        <w:t>做好健康好事业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35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2019-12-18T04:04:31Z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