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2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我是辜瑞琪，这时我与太极的故事。时间回到2009年，我当时给一私人老板当药品促销，上班地点就是公司的东大街旗舰店。</w:t>
      </w:r>
    </w:p>
    <w:p>
      <w:pPr>
        <w:numPr>
          <w:ilvl w:val="0"/>
          <w:numId w:val="1"/>
        </w:numPr>
        <w:ind w:firstLine="720" w:firstLineChars="2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我刚进药店大门就听见大家议论一事情，太极大药房准备将一些优秀的促销人员转为公司的正式人员。我当时想这是一个难得机会，因为厂家促销以后生存越来越困难。但是一边是对自己不错的老板，一边是实力强，知名度高的上市集团公司。通过几天的深思熟虑，我决定辞去原来的促销工作，去公司人事部应聘。公司领导介绍了太极大药房的基本情况以及发展规则，这更坚定我加入太极大药房的信心和决心。值得高兴的是我顺利通过了应聘，正式成为一名太极员工。</w:t>
      </w:r>
    </w:p>
    <w:p>
      <w:pPr>
        <w:numPr>
          <w:numId w:val="0"/>
        </w:numPr>
        <w:ind w:firstLine="720" w:firstLineChars="200"/>
        <w:rPr>
          <w:rFonts w:hint="eastAsia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sz w:val="36"/>
          <w:szCs w:val="36"/>
          <w:lang w:val="en-US" w:eastAsia="zh-CN"/>
        </w:rPr>
        <w:t>转眼十载，收获颇丰，信心百倍。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B6B8F"/>
    <w:multiLevelType w:val="singleLevel"/>
    <w:tmpl w:val="403B6B8F"/>
    <w:lvl w:ilvl="0" w:tentative="0">
      <w:start w:val="1"/>
      <w:numFmt w:val="chineseCounting"/>
      <w:suff w:val="nothing"/>
      <w:lvlText w:val="%1天，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1D613D"/>
    <w:rsid w:val="0F8245B4"/>
    <w:rsid w:val="11AD0DB2"/>
    <w:rsid w:val="174E4E96"/>
    <w:rsid w:val="30E20300"/>
    <w:rsid w:val="361D613D"/>
    <w:rsid w:val="545C421A"/>
    <w:rsid w:val="7F5076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2019-12-15T12:55:00Z</dcterms:created>
  <dc:creator>Administrator</dc:creator>
  <cp:lastModifiedBy>Administrator</cp:lastModifiedBy>
  <dcterms:modified xsi:type="dcterms:W3CDTF">2019-12-15T13:38:56Z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