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李思琪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我叫李思琪，于2018年7月2日进入公司，我将代表一年司龄的员工写一段关于《我与太极的故事》的诗词。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遇上风；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淋到雨；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路过泥泞；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最终，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留在太极。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王馨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我叫王馨，于2017年3月1日进入公司，我将代表2年司龄的员工写一段关于《我与太极的故事》的诗词。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 xml:space="preserve"> 万众一心， </w:t>
      </w:r>
    </w:p>
    <w:p>
      <w:pPr>
        <w:ind w:firstLine="1960" w:firstLineChars="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这是团结的我们，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众人拾柴火焰高。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酒逢知己，</w:t>
      </w:r>
    </w:p>
    <w:p>
      <w:pPr>
        <w:ind w:firstLine="1960" w:firstLineChars="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这是有爱的我们，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话不投机半句多。</w:t>
      </w: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王慧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我叫王慧，于2010年8月1日进入公司，我将代表9年司龄的员工写一段关于《我与太极的故事》的诗词。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学校双选定太极；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实习至今已八年；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崇州成都到温江；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一路波折又欣喜；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结婚生子在太极；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幸福温暖大家庭。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贺春芳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我叫贺春芳，于20158年9月1日进入公司，我将代表9年司龄的员工写一段关于《我与太极的故事》的诗词。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金秋九月，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来到太极，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一过四季又一季，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从懵懂到努力，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将幸福留在这里。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37B4"/>
    <w:rsid w:val="157D3603"/>
    <w:rsid w:val="1B6212A3"/>
    <w:rsid w:val="1DC94F51"/>
    <w:rsid w:val="1EA01783"/>
    <w:rsid w:val="1EE52AC6"/>
    <w:rsid w:val="2544789E"/>
    <w:rsid w:val="2CC455CF"/>
    <w:rsid w:val="33D00646"/>
    <w:rsid w:val="4CF55693"/>
    <w:rsid w:val="4D7D6DBE"/>
    <w:rsid w:val="4F7F349A"/>
    <w:rsid w:val="5364709B"/>
    <w:rsid w:val="562248AF"/>
    <w:rsid w:val="587624FB"/>
    <w:rsid w:val="7175476F"/>
    <w:rsid w:val="75F4010A"/>
    <w:rsid w:val="79C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与你相依</cp:lastModifiedBy>
  <dcterms:modified xsi:type="dcterms:W3CDTF">2019-12-15T11:44:32Z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