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06" w:rsidRDefault="0004764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91A0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91A0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591A0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91A0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91A0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591A0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91A0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91A0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91A0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91A0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91A0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91A0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591A0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591A0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91A0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591A0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1A0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91A06" w:rsidRDefault="00591A06"/>
    <w:p w:rsidR="00591A06" w:rsidRDefault="00591A06"/>
    <w:p w:rsidR="00047649" w:rsidRDefault="00047649">
      <w:pPr>
        <w:jc w:val="left"/>
      </w:pPr>
      <w:r>
        <w:rPr>
          <w:rFonts w:hint="eastAsia"/>
        </w:rPr>
        <w:t>考评人（店长）：</w:t>
      </w:r>
      <w:r>
        <w:t xml:space="preserve">            </w:t>
      </w:r>
      <w:r>
        <w:rPr>
          <w:rFonts w:hint="eastAsia"/>
        </w:rPr>
        <w:t>杨艳</w:t>
      </w:r>
      <w:r>
        <w:t xml:space="preserve">                </w:t>
      </w:r>
      <w:r>
        <w:rPr>
          <w:rFonts w:hint="eastAsia"/>
        </w:rPr>
        <w:t>被考评人（店员）：孔慧玥</w:t>
      </w:r>
    </w:p>
    <w:p w:rsidR="00591A06" w:rsidRDefault="00591A06"/>
    <w:p w:rsidR="00591A06" w:rsidRDefault="00591A06"/>
    <w:p w:rsidR="00591A06" w:rsidRDefault="00591A06"/>
    <w:p w:rsidR="00591A06" w:rsidRDefault="00591A06"/>
    <w:p w:rsidR="00591A06" w:rsidRDefault="00591A0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91A0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91A0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1A0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1A0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1A0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1A0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1A0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1A0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1A0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1A0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1A0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1A0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1A06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591A06" w:rsidRDefault="00591A0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91A0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1A0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1A0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0476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06" w:rsidRDefault="00591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91A06" w:rsidRDefault="0004764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591A06" w:rsidRDefault="00591A06">
      <w:pPr>
        <w:rPr>
          <w:b/>
          <w:bCs/>
          <w:sz w:val="24"/>
        </w:rPr>
      </w:pPr>
    </w:p>
    <w:p w:rsidR="00591A06" w:rsidRDefault="000476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591A06" w:rsidSect="00591A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7649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1A06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0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91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91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91A0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91A0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2019-10-10T06:53:00Z</dcterms:created>
  <dcterms:modified xsi:type="dcterms:W3CDTF">2019-10-25T11:49:00Z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