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团队领导力总结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通过参加项老师团队领导力培训班的学习，我感觉受益匪浅。明白了一个团队力量并不是一个人就可以完成的。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响团队管理的三要素：1、制度2、能力3、意愿。一个团队首先确定好领导人，分工明确，有一个好的领导去激励、督促每个员工。经过老师对团队管理三要素的解释，可以说是醍醐灌顶，豁然开朗，特别看清了自己不足之处，也为我以后工作的提升指明了方向，一个团队不仅要有制度化管理还要有人性化管理。同一个方案不同素质的团队来执行，结果是不一样的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一件事不是‘要我做’而是‘我要做’，要有团队凝聚力，一个有凝聚力，有战斗力的团队，就是一个不易击败的勇士。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项老师的讲座有很多值得我们去学习借鉴的地方，这需要在以后实践中去慢慢发现，慢慢运用。通过这次学习</w:t>
      </w:r>
      <w:r>
        <w:rPr>
          <w:rFonts w:hint="eastAsia"/>
          <w:lang w:val="en-US" w:eastAsia="zh-CN"/>
        </w:rPr>
        <w:tab/>
        <w:t>解除了我很多困惑和不解，我会更加从容应对今后的工作，更让你更加努力，以更好的姿态去向公司汇报，用自己的实际行动给自己、给公司交上一份满意的答卷。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罗婷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E243C"/>
    <w:rsid w:val="2C8E243C"/>
    <w:rsid w:val="549C6670"/>
    <w:rsid w:val="74167946"/>
    <w:rsid w:val="763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2019-08-12T07:33:00Z</dcterms:created>
  <dc:creator>Administrator</dc:creator>
  <cp:lastModifiedBy>Administrator</cp:lastModifiedBy>
  <dcterms:modified xsi:type="dcterms:W3CDTF">2019-10-20T15:06:22Z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