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97" w:rsidRDefault="007F5C1D" w:rsidP="005D6147">
      <w:pPr>
        <w:ind w:firstLineChars="600" w:firstLine="1920"/>
        <w:rPr>
          <w:sz w:val="32"/>
          <w:szCs w:val="40"/>
        </w:rPr>
      </w:pPr>
      <w:r>
        <w:rPr>
          <w:rFonts w:hint="eastAsia"/>
          <w:sz w:val="32"/>
          <w:szCs w:val="40"/>
        </w:rPr>
        <w:t>药店店长领导力提升学习心得</w:t>
      </w:r>
    </w:p>
    <w:p w:rsidR="003B5D97" w:rsidRDefault="007F5C1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2019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号去学习店长领导力提升，经过一天的学习收获满满。</w:t>
      </w:r>
    </w:p>
    <w:p w:rsidR="003B5D97" w:rsidRDefault="007F5C1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首先作为一个门店管理者应该具备一定职业素养，同时要有担当、奉献精神以及责任心。</w:t>
      </w:r>
    </w:p>
    <w:p w:rsidR="003B5D97" w:rsidRDefault="007F5C1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怎样打造团队协作能力？一个好的团队，要有一个优秀的带头人，带领团队完成公司下达任务。那我们就得制定目标，把一个大的目标细化成一个个小目标，从而一一完成。明确目标后，勇往直前去完成。</w:t>
      </w:r>
    </w:p>
    <w:p w:rsidR="003B5D97" w:rsidRDefault="007F5C1D">
      <w:pPr>
        <w:rPr>
          <w:sz w:val="22"/>
          <w:szCs w:val="28"/>
        </w:rPr>
      </w:pPr>
      <w:r>
        <w:rPr>
          <w:rFonts w:hint="eastAsia"/>
          <w:sz w:val="24"/>
          <w:szCs w:val="32"/>
        </w:rPr>
        <w:t>然而期望往往与现实脱节，在工作细节上会有隐藏问题渐渐暴露，这样就会在队伍里存在不协调的声音或者矛盾，此时作为门店店长就要去协调不和谐声音，去沟通了解情况，在沟通时要注意语气语调说话方式方法，在这个环节中很重要。如果是我们共同制定目标达成后要给予一定奖励，以物质或其他方式加以褒奖，这样就会提高员工积极性，提升大家工作意愿，让工作事半功倍</w:t>
      </w:r>
      <w:r>
        <w:rPr>
          <w:rFonts w:hint="eastAsia"/>
          <w:sz w:val="22"/>
          <w:szCs w:val="28"/>
        </w:rPr>
        <w:t>。</w:t>
      </w:r>
    </w:p>
    <w:p w:rsidR="003B5D97" w:rsidRDefault="007F5C1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解决问题时，要大家协力解决，以标准流程和方式进行沟通化解冲突，团队成员解决问题后，给予机会分享，让她们有完成任务使命感。</w:t>
      </w:r>
    </w:p>
    <w:p w:rsidR="003B5D97" w:rsidRDefault="007F5C1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目前门店正在处于困难时期，市政建设给我们带来诸多不</w:t>
      </w:r>
      <w:r>
        <w:rPr>
          <w:rFonts w:hint="eastAsia"/>
          <w:sz w:val="24"/>
          <w:szCs w:val="32"/>
        </w:rPr>
        <w:t>便，销售下滑、客流减少，收入减少，导致部分老员工离职，影响整个团队士气，甚至于有时候自己都想撂挑子，不想在坚持下去，想到放弃。经过领导开导、鼓励、帮助以及共同寻</w:t>
      </w:r>
      <w:bookmarkStart w:id="0" w:name="_GoBack"/>
      <w:bookmarkEnd w:id="0"/>
      <w:r>
        <w:rPr>
          <w:rFonts w:hint="eastAsia"/>
          <w:sz w:val="24"/>
          <w:szCs w:val="32"/>
        </w:rPr>
        <w:t>求解决方案，让自己又重拾信心，同时经过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号学习，让自己有了更多认识，肩上责任更重，新时代的人更应该具备奉献当担精神，如同我们国家队</w:t>
      </w:r>
      <w:r>
        <w:rPr>
          <w:rFonts w:hint="eastAsia"/>
          <w:sz w:val="24"/>
          <w:szCs w:val="32"/>
        </w:rPr>
        <w:t>女排运动员一样不惧艰难困阻，顽强拼搏，必须狠狠的逼迫自己一把，也许就会有不同结果。当下首要任务就是培养新人，不断强化学习，督促大家杏林学堂任务完成，让她们自觉学习，药品销售技巧，联合用药及配伍禁忌。以高标准要求自己，带领</w:t>
      </w:r>
      <w:r>
        <w:rPr>
          <w:rFonts w:hint="eastAsia"/>
          <w:sz w:val="24"/>
          <w:szCs w:val="32"/>
        </w:rPr>
        <w:t>好团队打胜仗。同时制定如何提升药店增量措施：</w:t>
      </w: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公司下发任务细化，落实到人，同时跟进完成情况。</w:t>
      </w: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顾客反应药价贵的，到周边药店采集价格，收集申请做会员特价。</w:t>
      </w: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多发展新会员，利用公司资源提高会员对门店黏度，成为忠实粉丝</w:t>
      </w:r>
    </w:p>
    <w:p w:rsidR="003B5D97" w:rsidRDefault="007F5C1D"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自身学习知识面扩大，利用休息时间学习医学相关知识，公司培训不落下。</w:t>
      </w:r>
    </w:p>
    <w:p w:rsidR="003B5D97" w:rsidRDefault="007F5C1D"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严格按公司“收银八步区”、“销售八步区”执行。</w:t>
      </w:r>
    </w:p>
    <w:p w:rsidR="003B5D97" w:rsidRDefault="007F5C1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相信我们不久将来会成为一支更加优秀团队。不负公司使命，完成目标。</w:t>
      </w:r>
    </w:p>
    <w:p w:rsidR="003B5D97" w:rsidRDefault="003B5D97">
      <w:pPr>
        <w:rPr>
          <w:sz w:val="24"/>
          <w:szCs w:val="32"/>
        </w:rPr>
      </w:pPr>
    </w:p>
    <w:p w:rsidR="003B5D97" w:rsidRDefault="003B5D97">
      <w:pPr>
        <w:rPr>
          <w:sz w:val="24"/>
          <w:szCs w:val="32"/>
        </w:rPr>
      </w:pPr>
    </w:p>
    <w:sectPr w:rsidR="003B5D97" w:rsidSect="003B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1E7F0"/>
    <w:multiLevelType w:val="singleLevel"/>
    <w:tmpl w:val="4891E7F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D97"/>
    <w:rsid w:val="003B5D97"/>
    <w:rsid w:val="005D6147"/>
    <w:rsid w:val="007F5C1D"/>
    <w:rsid w:val="10257A93"/>
    <w:rsid w:val="174B5486"/>
    <w:rsid w:val="185539AA"/>
    <w:rsid w:val="26B64E37"/>
    <w:rsid w:val="2C3C6850"/>
    <w:rsid w:val="3A765922"/>
    <w:rsid w:val="3D2C77B9"/>
    <w:rsid w:val="5E513A4F"/>
    <w:rsid w:val="5F722812"/>
    <w:rsid w:val="71873D71"/>
    <w:rsid w:val="7FA2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2014-10-29T12:08:00Z</dcterms:created>
  <dcterms:modified xsi:type="dcterms:W3CDTF">2019-10-19T08:10:00Z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