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67" w:rsidRDefault="003D7E8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695167" w:rsidRDefault="00695167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1631"/>
        <w:gridCol w:w="1833"/>
        <w:gridCol w:w="956"/>
        <w:gridCol w:w="2646"/>
        <w:gridCol w:w="956"/>
        <w:gridCol w:w="1832"/>
      </w:tblGrid>
      <w:tr w:rsidR="0096563F" w:rsidTr="003D7E85">
        <w:trPr>
          <w:trHeight w:val="603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郑玉中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0" w:type="auto"/>
            <w:vAlign w:val="center"/>
          </w:tcPr>
          <w:p w:rsidR="00695167" w:rsidRPr="003D7E85" w:rsidRDefault="003D7E85" w:rsidP="003D7E85">
            <w:pPr>
              <w:spacing w:line="360" w:lineRule="auto"/>
              <w:ind w:left="255"/>
              <w:jc w:val="center"/>
              <w:rPr>
                <w:b/>
                <w:bCs/>
                <w:sz w:val="24"/>
              </w:rPr>
            </w:pPr>
            <w:r w:rsidRPr="003D7E85">
              <w:rPr>
                <w:rFonts w:ascii="宋体" w:eastAsia="宋体" w:hAnsi="宋体" w:cs="宋体" w:hint="eastAsia"/>
                <w:b/>
                <w:bCs/>
                <w:sz w:val="24"/>
              </w:rPr>
              <w:t>□ 男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3D7E85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□ 女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96563F">
              <w:rPr>
                <w:rFonts w:hint="eastAsia"/>
                <w:b/>
                <w:bCs/>
                <w:sz w:val="24"/>
                <w:u w:val="single"/>
              </w:rPr>
              <w:t>55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96563F" w:rsidTr="003D7E85">
        <w:trPr>
          <w:trHeight w:val="603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0" w:type="auto"/>
            <w:vAlign w:val="center"/>
          </w:tcPr>
          <w:p w:rsidR="00695167" w:rsidRDefault="0096563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13880877607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96563F">
              <w:rPr>
                <w:rFonts w:hint="eastAsia"/>
                <w:b/>
                <w:bCs/>
                <w:sz w:val="24"/>
                <w:u w:val="single"/>
              </w:rPr>
              <w:t>163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96563F">
              <w:rPr>
                <w:rFonts w:hint="eastAsia"/>
                <w:b/>
                <w:bCs/>
                <w:sz w:val="24"/>
                <w:u w:val="single"/>
              </w:rPr>
              <w:t>65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695167" w:rsidTr="003D7E85">
        <w:trPr>
          <w:trHeight w:val="4129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695167" w:rsidRDefault="003D7E85" w:rsidP="0096563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具有下列危险因素之一者，偶有胸闷、胸痛、心悸气短等症状：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695167" w:rsidTr="003D7E85">
        <w:trPr>
          <w:trHeight w:val="931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 w:rsidP="0096563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695167" w:rsidTr="003D7E85">
        <w:trPr>
          <w:trHeight w:val="931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96563F" w:rsidP="0096563F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3D7E85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="003D7E85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3D7E85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695167" w:rsidTr="003D7E85">
        <w:trPr>
          <w:trHeight w:val="1865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否</w:t>
            </w:r>
          </w:p>
          <w:p w:rsidR="00695167" w:rsidRDefault="003D7E8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695167" w:rsidRDefault="003D7E8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695167" w:rsidTr="003D7E85">
        <w:trPr>
          <w:trHeight w:val="1710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胸闷       □ 胸痛     □ 心悸     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气短     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心烦不安   □ 失眠     □ 听力     □ 视力     □ 抑郁  </w:t>
            </w:r>
          </w:p>
          <w:p w:rsidR="00695167" w:rsidRDefault="003D7E85" w:rsidP="0096563F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695167" w:rsidTr="003D7E85">
        <w:trPr>
          <w:trHeight w:val="1959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695167" w:rsidP="0096563F">
            <w:pPr>
              <w:spacing w:line="360" w:lineRule="auto"/>
              <w:rPr>
                <w:sz w:val="24"/>
              </w:rPr>
            </w:pPr>
          </w:p>
        </w:tc>
      </w:tr>
    </w:tbl>
    <w:p w:rsidR="00695167" w:rsidRDefault="003D7E85" w:rsidP="0096563F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695167" w:rsidRDefault="003D7E85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695167" w:rsidRDefault="00695167"/>
    <w:sectPr w:rsidR="00695167" w:rsidSect="00695167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DC"/>
    <w:multiLevelType w:val="hybridMultilevel"/>
    <w:tmpl w:val="4BE03FFE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40D72CC4"/>
    <w:multiLevelType w:val="hybridMultilevel"/>
    <w:tmpl w:val="2960D3C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>
    <w:nsid w:val="59A5589D"/>
    <w:multiLevelType w:val="hybridMultilevel"/>
    <w:tmpl w:val="91700C80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6B5E46A3"/>
    <w:multiLevelType w:val="hybridMultilevel"/>
    <w:tmpl w:val="26D408DE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167"/>
    <w:rsid w:val="00163633"/>
    <w:rsid w:val="003D7E85"/>
    <w:rsid w:val="00695167"/>
    <w:rsid w:val="0096563F"/>
    <w:rsid w:val="00CF2419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51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3D7E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2018-08-26T03:18:00Z</dcterms:created>
  <dcterms:modified xsi:type="dcterms:W3CDTF">2018-08-26T04:23:00Z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