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E5" w:rsidRDefault="0023347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7301E5" w:rsidRDefault="007301E5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7301E5">
        <w:trPr>
          <w:trHeight w:val="603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7301E5" w:rsidRDefault="00AD66EE" w:rsidP="005601C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孙莉</w:t>
            </w:r>
          </w:p>
        </w:tc>
        <w:tc>
          <w:tcPr>
            <w:tcW w:w="1005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 □ 女</w:t>
            </w:r>
          </w:p>
        </w:tc>
        <w:tc>
          <w:tcPr>
            <w:tcW w:w="96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7301E5" w:rsidRDefault="0023347F" w:rsidP="00AD66E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AD66EE">
              <w:rPr>
                <w:rFonts w:hint="eastAsia"/>
                <w:b/>
                <w:bCs/>
                <w:sz w:val="24"/>
                <w:u w:val="single"/>
              </w:rPr>
              <w:t>36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7301E5">
        <w:trPr>
          <w:trHeight w:val="603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7301E5" w:rsidRDefault="00AD66E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13980088201</w:t>
            </w:r>
          </w:p>
        </w:tc>
        <w:tc>
          <w:tcPr>
            <w:tcW w:w="1005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7301E5" w:rsidRDefault="0023347F" w:rsidP="00AD66E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 </w:t>
            </w:r>
            <w:r w:rsidR="005601CC">
              <w:rPr>
                <w:rFonts w:hint="eastAsia"/>
                <w:b/>
                <w:bCs/>
                <w:sz w:val="24"/>
                <w:u w:val="single"/>
              </w:rPr>
              <w:t>1</w:t>
            </w:r>
            <w:r w:rsidR="00AD66EE">
              <w:rPr>
                <w:rFonts w:hint="eastAsia"/>
                <w:b/>
                <w:bCs/>
                <w:sz w:val="24"/>
                <w:u w:val="single"/>
              </w:rPr>
              <w:t>56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7301E5" w:rsidRDefault="0023347F" w:rsidP="00AD66E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AD66EE">
              <w:rPr>
                <w:rFonts w:hint="eastAsia"/>
                <w:b/>
                <w:bCs/>
                <w:sz w:val="24"/>
                <w:u w:val="single"/>
              </w:rPr>
              <w:t>40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7301E5">
        <w:trPr>
          <w:trHeight w:val="4129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7301E5" w:rsidRPr="00B173DB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>□  具有下列危险因素之一者，偶有胸闷、胸痛、心悸气短等症状：</w:t>
            </w:r>
          </w:p>
          <w:p w:rsidR="007301E5" w:rsidRPr="00AD66EE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 w:rsidRPr="00AD66EE">
              <w:rPr>
                <w:rFonts w:ascii="楷体" w:eastAsia="楷体" w:hAnsi="楷体" w:cs="楷体" w:hint="eastAsia"/>
                <w:color w:val="000000" w:themeColor="text1"/>
                <w:sz w:val="24"/>
              </w:rPr>
              <w:t>□ 年龄50岁以上</w:t>
            </w:r>
          </w:p>
          <w:p w:rsidR="007301E5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7301E5" w:rsidRPr="00AD66EE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AD66EE"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7301E5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7301E5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7301E5" w:rsidRPr="00AD66EE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  <w:r w:rsidRPr="00AD66EE">
              <w:rPr>
                <w:rFonts w:ascii="楷体" w:eastAsia="楷体" w:hAnsi="楷体" w:cs="楷体" w:hint="eastAsia"/>
                <w:color w:val="FF0000"/>
                <w:sz w:val="24"/>
              </w:rPr>
              <w:t>□  30岁至50岁的亚健康人群</w:t>
            </w:r>
          </w:p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7301E5">
        <w:trPr>
          <w:trHeight w:val="931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>□ 一天1次，一次1支</w:t>
            </w:r>
            <w:r>
              <w:rPr>
                <w:rFonts w:ascii="楷体" w:eastAsia="楷体" w:hAnsi="楷体" w:cs="楷体" w:hint="eastAsia"/>
                <w:sz w:val="24"/>
              </w:rPr>
              <w:t>；□一天2次，一次1支；□一天3次，一次1支</w:t>
            </w:r>
          </w:p>
        </w:tc>
      </w:tr>
      <w:tr w:rsidR="007301E5">
        <w:trPr>
          <w:trHeight w:val="931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AD66EE">
              <w:rPr>
                <w:rFonts w:ascii="楷体" w:eastAsia="楷体" w:hAnsi="楷体" w:cs="楷体" w:hint="eastAsia"/>
                <w:color w:val="FF0000"/>
                <w:sz w:val="24"/>
              </w:rPr>
              <w:t>□10盒（1个疗程）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□20盒（2个疗程）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7301E5">
        <w:trPr>
          <w:trHeight w:val="1865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7301E5" w:rsidRPr="00AD66EE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  <w:r w:rsidRPr="00AD66EE">
              <w:rPr>
                <w:rFonts w:ascii="楷体" w:eastAsia="楷体" w:hAnsi="楷体" w:cs="楷体" w:hint="eastAsia"/>
                <w:color w:val="FF0000"/>
                <w:sz w:val="24"/>
              </w:rPr>
              <w:t>□  否</w:t>
            </w:r>
          </w:p>
          <w:p w:rsidR="007301E5" w:rsidRPr="00AD66EE" w:rsidRDefault="0023347F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 w:rsidRPr="00AD66EE"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 w:rsidR="00AD66EE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</w:t>
            </w:r>
            <w:r w:rsidRPr="00AD66EE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</w:t>
            </w:r>
          </w:p>
          <w:p w:rsidR="007301E5" w:rsidRDefault="0023347F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7301E5">
        <w:trPr>
          <w:trHeight w:val="1710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 xml:space="preserve">□ 胸闷       □ 胸痛     </w:t>
            </w:r>
            <w:r w:rsidRPr="00AD66EE">
              <w:rPr>
                <w:rFonts w:ascii="楷体" w:eastAsia="楷体" w:hAnsi="楷体" w:cs="楷体" w:hint="eastAsia"/>
                <w:color w:val="FF0000"/>
                <w:sz w:val="24"/>
              </w:rPr>
              <w:t xml:space="preserve">□ 心悸 </w:t>
            </w: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   □ 气短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□ 自汗</w:t>
            </w:r>
          </w:p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心烦不安   □ 失眠     □ 听力     □ 视力     □ 抑郁  </w:t>
            </w:r>
          </w:p>
          <w:p w:rsidR="007301E5" w:rsidRDefault="0023347F" w:rsidP="00AD66EE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7301E5">
        <w:trPr>
          <w:trHeight w:val="1959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7301E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7301E5" w:rsidRDefault="0023347F" w:rsidP="00AD66EE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7301E5" w:rsidRDefault="0023347F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7301E5" w:rsidRDefault="007301E5"/>
    <w:sectPr w:rsidR="007301E5" w:rsidSect="007301E5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1E5"/>
    <w:rsid w:val="0023347F"/>
    <w:rsid w:val="002550F1"/>
    <w:rsid w:val="005601CC"/>
    <w:rsid w:val="007301E5"/>
    <w:rsid w:val="00AD66EE"/>
    <w:rsid w:val="00B173DB"/>
    <w:rsid w:val="00C35CCB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301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6</cp:revision>
  <cp:lastPrinted>2018-06-25T07:10:00Z</cp:lastPrinted>
  <dcterms:created xsi:type="dcterms:W3CDTF">2018-08-26T03:46:00Z</dcterms:created>
  <dcterms:modified xsi:type="dcterms:W3CDTF">2018-08-26T04:23:00Z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