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黄长菊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13628049526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暂时没有什么改变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A2419A6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2018-08-16T05:47:48Z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