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4" w:colLast="4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胡荣琼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姜孝杨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考评人（片区主管）：刘琴英</w:t>
      </w:r>
      <w:r>
        <w:t xml:space="preserve">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5A5034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A1590"/>
    <w:rsid w:val="225F4FAB"/>
    <w:rsid w:val="22897956"/>
    <w:rsid w:val="22C24445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B9D20AF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62573A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0F3549"/>
    <w:rsid w:val="4F753D38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0187A94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2AF1608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2018-07-26T02:52:38Z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