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四川太极大药房连锁有限公司锦江区观音桥街药店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成都市锦江区观音桥街94.96.98号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川CB0284471(13)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是，有发票，帐货一致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是，按要求陈列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是，有处方或远程处方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是，符合规定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王美</w:t>
            </w:r>
          </w:p>
          <w:p>
            <w:pPr>
              <w:spacing w:after="0"/>
              <w:ind w:left="1960" w:hanging="1540" w:hangingChars="700"/>
              <w:rPr>
                <w:rFonts w:ascii="方正仿宋_GBK" w:hAnsi="宋体" w:eastAsia="方正仿宋_GBK" w:cs="宋体"/>
                <w:color w:val="000000"/>
                <w:kern w:val="2"/>
                <w:sz w:val="22"/>
                <w:szCs w:val="22"/>
              </w:rPr>
            </w:pPr>
            <w:bookmarkStart w:id="0" w:name="_GoBack"/>
            <w:bookmarkEnd w:id="0"/>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30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E47714"/>
    <w:rsid w:val="00F31D4C"/>
    <w:rsid w:val="00F42075"/>
    <w:rsid w:val="00F6429A"/>
    <w:rsid w:val="00F932BE"/>
    <w:rsid w:val="00FD3BBA"/>
    <w:rsid w:val="00FD5BB6"/>
    <w:rsid w:val="00FF3A74"/>
    <w:rsid w:val="050D07E5"/>
    <w:rsid w:val="06AF0871"/>
    <w:rsid w:val="071B7918"/>
    <w:rsid w:val="0934498C"/>
    <w:rsid w:val="11EB0D23"/>
    <w:rsid w:val="12C728CE"/>
    <w:rsid w:val="14752B61"/>
    <w:rsid w:val="15601C4A"/>
    <w:rsid w:val="15A546F4"/>
    <w:rsid w:val="188A0E9D"/>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3F2250D"/>
    <w:rsid w:val="44984EAF"/>
    <w:rsid w:val="483D5332"/>
    <w:rsid w:val="49FB1604"/>
    <w:rsid w:val="4F853E6A"/>
    <w:rsid w:val="542E6CEC"/>
    <w:rsid w:val="5E3758BF"/>
    <w:rsid w:val="60887590"/>
    <w:rsid w:val="61975014"/>
    <w:rsid w:val="633C1A02"/>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2018-03-29T04:22:04Z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